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21262" w14:textId="25B228F5" w:rsidR="0098337F" w:rsidRPr="00831BED" w:rsidRDefault="0098337F" w:rsidP="00AF7FC0">
      <w:pPr>
        <w:pStyle w:val="Tittel"/>
      </w:pPr>
      <w:r w:rsidRPr="00831BED">
        <w:t>Normalberetning kommuner og fylkeskommuner</w:t>
      </w:r>
      <w:r w:rsidR="000B2362">
        <w:t xml:space="preserve"> (</w:t>
      </w:r>
      <w:proofErr w:type="spellStart"/>
      <w:r w:rsidR="000B2362">
        <w:t>inkl</w:t>
      </w:r>
      <w:proofErr w:type="spellEnd"/>
      <w:r w:rsidR="000B2362">
        <w:t xml:space="preserve"> konsolidert årsregnskap)</w:t>
      </w:r>
    </w:p>
    <w:p w14:paraId="6B083E39" w14:textId="77777777" w:rsidR="0098337F" w:rsidRPr="00831BED" w:rsidRDefault="0098337F" w:rsidP="0098337F">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8337F" w:rsidRPr="00831BED" w14:paraId="77462BF4" w14:textId="77777777" w:rsidTr="00171DD6">
        <w:tc>
          <w:tcPr>
            <w:tcW w:w="9212" w:type="dxa"/>
            <w:shd w:val="clear" w:color="auto" w:fill="auto"/>
          </w:tcPr>
          <w:p w14:paraId="3647FE07" w14:textId="77777777" w:rsidR="0098337F" w:rsidRPr="006110BF" w:rsidRDefault="0098337F" w:rsidP="005E272D">
            <w:pPr>
              <w:pStyle w:val="Heading32"/>
              <w:rPr>
                <w:lang w:val="nb-NO"/>
              </w:rPr>
            </w:pPr>
            <w:r w:rsidRPr="006110BF">
              <w:rPr>
                <w:lang w:val="nb-NO"/>
              </w:rPr>
              <w:t>Forutsetninger:</w:t>
            </w:r>
          </w:p>
          <w:p w14:paraId="02E92CFC" w14:textId="1768BD5E" w:rsidR="0098337F" w:rsidRPr="006110BF" w:rsidRDefault="0098337F" w:rsidP="00AF7FC0">
            <w:pPr>
              <w:pStyle w:val="Heading32"/>
              <w:numPr>
                <w:ilvl w:val="0"/>
                <w:numId w:val="1"/>
              </w:numPr>
              <w:spacing w:before="0"/>
              <w:ind w:left="357" w:right="357" w:hanging="357"/>
              <w:rPr>
                <w:b w:val="0"/>
                <w:bCs w:val="0"/>
                <w:lang w:val="nb-NO"/>
              </w:rPr>
            </w:pPr>
            <w:r w:rsidRPr="006110BF">
              <w:rPr>
                <w:b w:val="0"/>
                <w:bCs w:val="0"/>
                <w:lang w:val="nb-NO"/>
              </w:rPr>
              <w:t>Revisjon av et fullstendig årsregnskap for en kommune/fylkeskommune</w:t>
            </w:r>
            <w:r w:rsidR="009F5629">
              <w:rPr>
                <w:b w:val="0"/>
                <w:bCs w:val="0"/>
                <w:lang w:val="nb-NO"/>
              </w:rPr>
              <w:t xml:space="preserve">, </w:t>
            </w:r>
            <w:r w:rsidR="006C1C82">
              <w:rPr>
                <w:b w:val="0"/>
                <w:bCs w:val="0"/>
                <w:lang w:val="nb-NO"/>
              </w:rPr>
              <w:t>dvs.</w:t>
            </w:r>
            <w:r w:rsidR="008F5FD6">
              <w:rPr>
                <w:b w:val="0"/>
                <w:bCs w:val="0"/>
                <w:lang w:val="nb-NO"/>
              </w:rPr>
              <w:t xml:space="preserve"> kommunekassen</w:t>
            </w:r>
            <w:r w:rsidR="006C1C82">
              <w:rPr>
                <w:b w:val="0"/>
                <w:bCs w:val="0"/>
                <w:lang w:val="nb-NO"/>
              </w:rPr>
              <w:t xml:space="preserve">s </w:t>
            </w:r>
            <w:r w:rsidR="0013306F">
              <w:rPr>
                <w:b w:val="0"/>
                <w:bCs w:val="0"/>
                <w:lang w:val="nb-NO"/>
              </w:rPr>
              <w:t>(kommunens) års</w:t>
            </w:r>
            <w:r w:rsidR="006C1C82">
              <w:rPr>
                <w:b w:val="0"/>
                <w:bCs w:val="0"/>
                <w:lang w:val="nb-NO"/>
              </w:rPr>
              <w:t>regnskap</w:t>
            </w:r>
            <w:r w:rsidR="008F5FD6">
              <w:rPr>
                <w:b w:val="0"/>
                <w:bCs w:val="0"/>
                <w:lang w:val="nb-NO"/>
              </w:rPr>
              <w:t xml:space="preserve"> og </w:t>
            </w:r>
            <w:r w:rsidR="006C1C82">
              <w:rPr>
                <w:b w:val="0"/>
                <w:bCs w:val="0"/>
                <w:lang w:val="nb-NO"/>
              </w:rPr>
              <w:t xml:space="preserve">det </w:t>
            </w:r>
            <w:r w:rsidR="008F5FD6">
              <w:rPr>
                <w:b w:val="0"/>
                <w:bCs w:val="0"/>
                <w:lang w:val="nb-NO"/>
              </w:rPr>
              <w:t>konsolidert</w:t>
            </w:r>
            <w:r w:rsidR="006C1C82">
              <w:rPr>
                <w:b w:val="0"/>
                <w:bCs w:val="0"/>
                <w:lang w:val="nb-NO"/>
              </w:rPr>
              <w:t>e</w:t>
            </w:r>
            <w:r w:rsidR="008F5FD6">
              <w:rPr>
                <w:b w:val="0"/>
                <w:bCs w:val="0"/>
                <w:lang w:val="nb-NO"/>
              </w:rPr>
              <w:t xml:space="preserve"> årsregnskap</w:t>
            </w:r>
            <w:r w:rsidR="006C1C82">
              <w:rPr>
                <w:b w:val="0"/>
                <w:bCs w:val="0"/>
                <w:lang w:val="nb-NO"/>
              </w:rPr>
              <w:t>et</w:t>
            </w:r>
            <w:r w:rsidRPr="006110BF">
              <w:rPr>
                <w:b w:val="0"/>
                <w:bCs w:val="0"/>
                <w:lang w:val="nb-NO"/>
              </w:rPr>
              <w:t>.</w:t>
            </w:r>
          </w:p>
          <w:p w14:paraId="466F7C3D" w14:textId="71F7DA09" w:rsidR="0098337F" w:rsidRDefault="0098337F" w:rsidP="00AF7FC0">
            <w:pPr>
              <w:pStyle w:val="Heading32"/>
              <w:numPr>
                <w:ilvl w:val="0"/>
                <w:numId w:val="1"/>
              </w:numPr>
              <w:spacing w:before="0"/>
              <w:ind w:left="357" w:right="357" w:hanging="357"/>
              <w:rPr>
                <w:b w:val="0"/>
                <w:bCs w:val="0"/>
                <w:lang w:val="nb-NO"/>
              </w:rPr>
            </w:pPr>
            <w:r w:rsidRPr="006110BF">
              <w:rPr>
                <w:b w:val="0"/>
                <w:bCs w:val="0"/>
                <w:lang w:val="nb-NO"/>
              </w:rPr>
              <w:t>Årsregnskapet er utarbeidet av kommunens/fylkeskommunens ledelse i samsvar med kommuneloven med forskrift og god kommunal regnskapsskikk i Norge.</w:t>
            </w:r>
          </w:p>
          <w:p w14:paraId="4C748913" w14:textId="4AC6A22F" w:rsidR="008118D2" w:rsidRPr="008118D2" w:rsidRDefault="008118D2" w:rsidP="008118D2">
            <w:pPr>
              <w:pStyle w:val="Heading32"/>
              <w:numPr>
                <w:ilvl w:val="0"/>
                <w:numId w:val="1"/>
              </w:numPr>
              <w:spacing w:before="0"/>
              <w:ind w:left="357" w:right="357" w:hanging="357"/>
              <w:rPr>
                <w:b w:val="0"/>
                <w:bCs w:val="0"/>
                <w:lang w:val="nb-NO"/>
              </w:rPr>
            </w:pPr>
            <w:r w:rsidRPr="00317D0B">
              <w:rPr>
                <w:b w:val="0"/>
                <w:bCs w:val="0"/>
                <w:lang w:val="nb-NO"/>
              </w:rPr>
              <w:t xml:space="preserve">Kommunen har kommunale foretak eller andre årsregnskap som skal inngå </w:t>
            </w:r>
            <w:r>
              <w:rPr>
                <w:b w:val="0"/>
                <w:bCs w:val="0"/>
                <w:lang w:val="nb-NO"/>
              </w:rPr>
              <w:t>i</w:t>
            </w:r>
            <w:r w:rsidRPr="00317D0B">
              <w:rPr>
                <w:b w:val="0"/>
                <w:bCs w:val="0"/>
                <w:lang w:val="nb-NO"/>
              </w:rPr>
              <w:t xml:space="preserve"> et konsolidert årsregnskap med kommunekassens regnskap.</w:t>
            </w:r>
          </w:p>
          <w:p w14:paraId="499D2759" w14:textId="6ED533B5" w:rsidR="00FD3964" w:rsidRPr="006110BF" w:rsidRDefault="003C3FCF" w:rsidP="00AF7FC0">
            <w:pPr>
              <w:pStyle w:val="Heading32"/>
              <w:numPr>
                <w:ilvl w:val="0"/>
                <w:numId w:val="1"/>
              </w:numPr>
              <w:spacing w:before="0"/>
              <w:ind w:left="357" w:right="357" w:hanging="357"/>
              <w:rPr>
                <w:b w:val="0"/>
                <w:bCs w:val="0"/>
                <w:lang w:val="nb-NO"/>
              </w:rPr>
            </w:pPr>
            <w:r w:rsidRPr="006110BF">
              <w:rPr>
                <w:b w:val="0"/>
                <w:bCs w:val="0"/>
                <w:lang w:val="nb-NO"/>
              </w:rPr>
              <w:t>Revisjonsberetningen gjelder både årsregnskapet for kommunekassen/fylkeskommunekassen og konsolidert årsregnskap</w:t>
            </w:r>
            <w:r w:rsidR="00512409" w:rsidRPr="006110BF">
              <w:rPr>
                <w:b w:val="0"/>
                <w:bCs w:val="0"/>
                <w:lang w:val="nb-NO"/>
              </w:rPr>
              <w:t xml:space="preserve"> for kommunen/fylkeskommunen.</w:t>
            </w:r>
          </w:p>
          <w:p w14:paraId="3DFE0EF2" w14:textId="77777777" w:rsidR="0098337F" w:rsidRPr="006110BF" w:rsidRDefault="0098337F" w:rsidP="00AF7FC0">
            <w:pPr>
              <w:pStyle w:val="Heading32"/>
              <w:numPr>
                <w:ilvl w:val="0"/>
                <w:numId w:val="1"/>
              </w:numPr>
              <w:spacing w:before="0"/>
              <w:ind w:left="357" w:right="357" w:hanging="357"/>
              <w:rPr>
                <w:b w:val="0"/>
                <w:bCs w:val="0"/>
                <w:lang w:val="nb-NO"/>
              </w:rPr>
            </w:pPr>
            <w:r w:rsidRPr="006110BF">
              <w:rPr>
                <w:b w:val="0"/>
                <w:bCs w:val="0"/>
                <w:lang w:val="nb-NO"/>
              </w:rPr>
              <w:t xml:space="preserve">Revisjonsberetningen </w:t>
            </w:r>
            <w:proofErr w:type="gramStart"/>
            <w:r w:rsidRPr="006110BF">
              <w:rPr>
                <w:b w:val="0"/>
                <w:bCs w:val="0"/>
                <w:lang w:val="nb-NO"/>
              </w:rPr>
              <w:t>avgis</w:t>
            </w:r>
            <w:proofErr w:type="gramEnd"/>
            <w:r w:rsidRPr="006110BF">
              <w:rPr>
                <w:b w:val="0"/>
                <w:bCs w:val="0"/>
                <w:lang w:val="nb-NO"/>
              </w:rPr>
              <w:t xml:space="preserve"> i medhold av kommuneloven og forskrift om kontrollutvalg og revisjon.</w:t>
            </w:r>
          </w:p>
          <w:p w14:paraId="56904223" w14:textId="77777777" w:rsidR="0098337F" w:rsidRPr="00831BED" w:rsidRDefault="0098337F" w:rsidP="00AF7FC0">
            <w:pPr>
              <w:pStyle w:val="Heading32"/>
              <w:numPr>
                <w:ilvl w:val="0"/>
                <w:numId w:val="1"/>
              </w:numPr>
              <w:spacing w:before="0"/>
              <w:ind w:left="357" w:right="357" w:hanging="357"/>
            </w:pPr>
            <w:r w:rsidRPr="006110BF">
              <w:rPr>
                <w:b w:val="0"/>
                <w:bCs w:val="0"/>
                <w:lang w:val="nb-NO"/>
              </w:rPr>
              <w:t>I tillegg til revisjonen av årsregnskapet har revisor andre rapporteringsoppgaver bestemt i kommuneloven.</w:t>
            </w:r>
          </w:p>
        </w:tc>
      </w:tr>
    </w:tbl>
    <w:p w14:paraId="5A11176A" w14:textId="77777777" w:rsidR="0098337F" w:rsidRPr="00831BED" w:rsidRDefault="0098337F" w:rsidP="0098337F">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98337F" w:rsidRPr="00831BED" w14:paraId="2213262D" w14:textId="77777777" w:rsidTr="00171DD6">
        <w:trPr>
          <w:cantSplit/>
          <w:trHeight w:hRule="exact" w:val="1724"/>
        </w:trPr>
        <w:tc>
          <w:tcPr>
            <w:tcW w:w="6167" w:type="dxa"/>
          </w:tcPr>
          <w:p w14:paraId="5CBC2D60" w14:textId="77777777" w:rsidR="0098337F" w:rsidRPr="00831BED" w:rsidRDefault="0098337F" w:rsidP="00171DD6">
            <w:pPr>
              <w:rPr>
                <w:rFonts w:asciiTheme="minorHAnsi" w:hAnsiTheme="minorHAnsi"/>
                <w:sz w:val="22"/>
                <w:szCs w:val="22"/>
              </w:rPr>
            </w:pPr>
            <w:r w:rsidRPr="00831BED">
              <w:rPr>
                <w:rFonts w:asciiTheme="minorHAnsi" w:hAnsiTheme="minorHAnsi"/>
                <w:sz w:val="22"/>
                <w:szCs w:val="22"/>
              </w:rPr>
              <w:t>Til</w:t>
            </w:r>
            <w:r w:rsidRPr="00831BED">
              <w:rPr>
                <w:rFonts w:asciiTheme="minorHAnsi" w:hAnsiTheme="minorHAnsi"/>
                <w:b/>
                <w:sz w:val="22"/>
                <w:szCs w:val="22"/>
              </w:rPr>
              <w:t xml:space="preserve"> </w:t>
            </w:r>
            <w:r w:rsidRPr="00831BED">
              <w:rPr>
                <w:rFonts w:asciiTheme="minorHAnsi" w:hAnsiTheme="minorHAnsi"/>
                <w:sz w:val="22"/>
                <w:szCs w:val="22"/>
              </w:rPr>
              <w:t>kommunestyret/fylkestinget i ABC kommune/fylke</w:t>
            </w:r>
          </w:p>
          <w:p w14:paraId="3A259CFC" w14:textId="77777777" w:rsidR="0098337F" w:rsidRPr="00831BED" w:rsidRDefault="0098337F" w:rsidP="00171DD6">
            <w:pPr>
              <w:pStyle w:val="Topptekst"/>
              <w:tabs>
                <w:tab w:val="clear" w:pos="4536"/>
                <w:tab w:val="clear" w:pos="9072"/>
              </w:tabs>
              <w:rPr>
                <w:rFonts w:asciiTheme="minorHAnsi" w:hAnsiTheme="minorHAnsi"/>
                <w:sz w:val="22"/>
                <w:szCs w:val="22"/>
              </w:rPr>
            </w:pPr>
          </w:p>
        </w:tc>
        <w:tc>
          <w:tcPr>
            <w:tcW w:w="3685" w:type="dxa"/>
          </w:tcPr>
          <w:p w14:paraId="5004329B" w14:textId="77777777" w:rsidR="0098337F" w:rsidRPr="00831BED" w:rsidRDefault="0098337F" w:rsidP="00171DD6">
            <w:pPr>
              <w:rPr>
                <w:rFonts w:asciiTheme="minorHAnsi" w:hAnsiTheme="minorHAnsi"/>
                <w:sz w:val="22"/>
                <w:szCs w:val="22"/>
              </w:rPr>
            </w:pPr>
            <w:r w:rsidRPr="00831BED">
              <w:rPr>
                <w:rFonts w:asciiTheme="minorHAnsi" w:hAnsiTheme="minorHAnsi"/>
                <w:sz w:val="22"/>
                <w:szCs w:val="22"/>
              </w:rPr>
              <w:t xml:space="preserve">Kopi: </w:t>
            </w:r>
          </w:p>
          <w:p w14:paraId="4C1653F4" w14:textId="77777777" w:rsidR="0098337F" w:rsidRPr="00831BED" w:rsidRDefault="0098337F" w:rsidP="00171DD6">
            <w:pPr>
              <w:rPr>
                <w:rFonts w:asciiTheme="minorHAnsi" w:hAnsiTheme="minorHAnsi"/>
                <w:sz w:val="22"/>
                <w:szCs w:val="22"/>
              </w:rPr>
            </w:pPr>
            <w:r w:rsidRPr="00831BED">
              <w:rPr>
                <w:rFonts w:asciiTheme="minorHAnsi" w:hAnsiTheme="minorHAnsi"/>
                <w:sz w:val="22"/>
                <w:szCs w:val="22"/>
              </w:rPr>
              <w:t>Kontrollutvalget</w:t>
            </w:r>
          </w:p>
          <w:p w14:paraId="0F9F83D9" w14:textId="77777777" w:rsidR="0098337F" w:rsidRPr="00831BED" w:rsidRDefault="0098337F" w:rsidP="00171DD6">
            <w:pPr>
              <w:rPr>
                <w:rFonts w:asciiTheme="minorHAnsi" w:hAnsiTheme="minorHAnsi"/>
                <w:sz w:val="22"/>
                <w:szCs w:val="22"/>
              </w:rPr>
            </w:pPr>
            <w:r w:rsidRPr="00831BED">
              <w:rPr>
                <w:rFonts w:asciiTheme="minorHAnsi" w:hAnsiTheme="minorHAnsi"/>
                <w:sz w:val="22"/>
                <w:szCs w:val="22"/>
              </w:rPr>
              <w:t>Formannskapet/fylkesutvalget</w:t>
            </w:r>
          </w:p>
          <w:p w14:paraId="7591C4E4" w14:textId="77777777" w:rsidR="0098337F" w:rsidRPr="00831BED" w:rsidRDefault="0098337F" w:rsidP="00171DD6">
            <w:pPr>
              <w:rPr>
                <w:rFonts w:asciiTheme="minorHAnsi" w:hAnsiTheme="minorHAnsi"/>
                <w:sz w:val="22"/>
                <w:szCs w:val="22"/>
              </w:rPr>
            </w:pPr>
            <w:r w:rsidRPr="00B56816">
              <w:rPr>
                <w:rFonts w:asciiTheme="minorHAnsi" w:hAnsiTheme="minorHAnsi"/>
                <w:sz w:val="22"/>
                <w:szCs w:val="22"/>
              </w:rPr>
              <w:t>Kommunedirektøren</w:t>
            </w:r>
            <w:r w:rsidRPr="00831BED">
              <w:rPr>
                <w:rFonts w:asciiTheme="minorHAnsi" w:hAnsiTheme="minorHAnsi"/>
                <w:sz w:val="22"/>
                <w:szCs w:val="22"/>
              </w:rPr>
              <w:t>/</w:t>
            </w:r>
          </w:p>
          <w:p w14:paraId="743B4D58" w14:textId="77777777" w:rsidR="0098337F" w:rsidRPr="00831BED" w:rsidRDefault="0098337F" w:rsidP="00171DD6">
            <w:pPr>
              <w:rPr>
                <w:rFonts w:asciiTheme="minorHAnsi" w:hAnsiTheme="minorHAnsi"/>
                <w:sz w:val="22"/>
                <w:szCs w:val="22"/>
              </w:rPr>
            </w:pPr>
            <w:r w:rsidRPr="00831BED">
              <w:rPr>
                <w:rFonts w:asciiTheme="minorHAnsi" w:hAnsiTheme="minorHAnsi"/>
                <w:sz w:val="22"/>
                <w:szCs w:val="22"/>
              </w:rPr>
              <w:t>Kommune-/fylkesrådet</w:t>
            </w:r>
          </w:p>
        </w:tc>
      </w:tr>
    </w:tbl>
    <w:p w14:paraId="53AC53E7" w14:textId="77777777" w:rsidR="0098337F" w:rsidRPr="00831BED" w:rsidRDefault="0098337F" w:rsidP="0098337F">
      <w:pPr>
        <w:pStyle w:val="Bildetekst"/>
        <w:rPr>
          <w:rFonts w:asciiTheme="minorHAnsi" w:hAnsiTheme="minorHAnsi"/>
        </w:rPr>
      </w:pPr>
    </w:p>
    <w:p w14:paraId="151BB0AB" w14:textId="77777777" w:rsidR="0098337F" w:rsidRPr="00314C92" w:rsidRDefault="0098337F" w:rsidP="00314C92">
      <w:pPr>
        <w:pStyle w:val="Tittel"/>
      </w:pPr>
      <w:r w:rsidRPr="00314C92">
        <w:t>UAVHENGIG REVISORS BERETNING</w:t>
      </w:r>
    </w:p>
    <w:p w14:paraId="62554B3D" w14:textId="77777777" w:rsidR="0098337F" w:rsidRPr="00831BED" w:rsidRDefault="0098337F" w:rsidP="0098337F">
      <w:pPr>
        <w:rPr>
          <w:rFonts w:asciiTheme="minorHAnsi" w:hAnsiTheme="minorHAnsi"/>
          <w:sz w:val="22"/>
          <w:szCs w:val="22"/>
        </w:rPr>
      </w:pPr>
    </w:p>
    <w:p w14:paraId="7D34490F" w14:textId="77777777" w:rsidR="0098337F" w:rsidRPr="005E0214" w:rsidRDefault="0098337F" w:rsidP="005E0214">
      <w:pPr>
        <w:pStyle w:val="Overskrift1"/>
      </w:pPr>
      <w:proofErr w:type="spellStart"/>
      <w:r w:rsidRPr="005E0214">
        <w:t>Uttalelse</w:t>
      </w:r>
      <w:proofErr w:type="spellEnd"/>
      <w:r w:rsidRPr="005E0214">
        <w:t xml:space="preserve"> om revisjonen av årsregnskapet</w:t>
      </w:r>
    </w:p>
    <w:p w14:paraId="59E3C5D9" w14:textId="77777777" w:rsidR="0098337F" w:rsidRPr="00831BED" w:rsidRDefault="0098337F" w:rsidP="00E964D5">
      <w:pPr>
        <w:pStyle w:val="Overskrift2"/>
      </w:pPr>
      <w:r w:rsidRPr="00831BED">
        <w:t>Konklusjon</w:t>
      </w:r>
    </w:p>
    <w:p w14:paraId="122A0A59" w14:textId="4ACEAC61" w:rsidR="00710FEF" w:rsidRPr="00710FEF" w:rsidRDefault="0098337F" w:rsidP="0098337F">
      <w:pPr>
        <w:pStyle w:val="level2"/>
        <w:widowControl w:val="0"/>
        <w:spacing w:after="0" w:line="280" w:lineRule="exact"/>
        <w:ind w:left="0" w:firstLine="0"/>
        <w:jc w:val="left"/>
        <w:rPr>
          <w:rFonts w:asciiTheme="minorHAnsi" w:hAnsiTheme="minorHAnsi"/>
          <w:sz w:val="22"/>
          <w:szCs w:val="22"/>
          <w:lang w:val="nb-NO"/>
        </w:rPr>
      </w:pPr>
      <w:r w:rsidRPr="00CA680D">
        <w:rPr>
          <w:rFonts w:asciiTheme="minorHAnsi" w:hAnsiTheme="minorHAnsi"/>
          <w:sz w:val="22"/>
          <w:szCs w:val="22"/>
          <w:lang w:val="nb-NO"/>
        </w:rPr>
        <w:t xml:space="preserve">Vi har revidert ABC kommunes årsregnskap som </w:t>
      </w:r>
      <w:r w:rsidRPr="008344EA">
        <w:rPr>
          <w:rFonts w:asciiTheme="minorHAnsi" w:hAnsiTheme="minorHAnsi"/>
          <w:sz w:val="22"/>
          <w:szCs w:val="22"/>
          <w:lang w:val="nb-NO"/>
        </w:rPr>
        <w:t>viser et netto driftsresultat</w:t>
      </w:r>
      <w:r w:rsidRPr="00710FEF">
        <w:rPr>
          <w:rFonts w:asciiTheme="minorHAnsi" w:hAnsiTheme="minorHAnsi"/>
          <w:sz w:val="22"/>
          <w:szCs w:val="22"/>
          <w:lang w:val="nb-NO"/>
        </w:rPr>
        <w:t xml:space="preserve"> </w:t>
      </w:r>
      <w:r w:rsidR="006C2BB8">
        <w:rPr>
          <w:rFonts w:asciiTheme="minorHAnsi" w:hAnsiTheme="minorHAnsi"/>
          <w:sz w:val="22"/>
          <w:szCs w:val="22"/>
          <w:lang w:val="nb-NO"/>
        </w:rPr>
        <w:t xml:space="preserve">på kr </w:t>
      </w:r>
      <w:r w:rsidR="004C41FD">
        <w:rPr>
          <w:rFonts w:asciiTheme="minorHAnsi" w:hAnsiTheme="minorHAnsi"/>
          <w:sz w:val="22"/>
          <w:szCs w:val="22"/>
          <w:lang w:val="nb-NO"/>
        </w:rPr>
        <w:t>x</w:t>
      </w:r>
      <w:r w:rsidR="006C2BB8">
        <w:rPr>
          <w:rFonts w:asciiTheme="minorHAnsi" w:hAnsiTheme="minorHAnsi"/>
          <w:sz w:val="22"/>
          <w:szCs w:val="22"/>
          <w:lang w:val="nb-NO"/>
        </w:rPr>
        <w:t>xx</w:t>
      </w:r>
      <w:r w:rsidR="004C41FD">
        <w:rPr>
          <w:rFonts w:asciiTheme="minorHAnsi" w:hAnsiTheme="minorHAnsi"/>
          <w:sz w:val="22"/>
          <w:szCs w:val="22"/>
          <w:lang w:val="nb-NO"/>
        </w:rPr>
        <w:t xml:space="preserve"> </w:t>
      </w:r>
      <w:r w:rsidR="00276A55">
        <w:rPr>
          <w:rFonts w:asciiTheme="minorHAnsi" w:hAnsiTheme="minorHAnsi"/>
          <w:sz w:val="22"/>
          <w:szCs w:val="22"/>
          <w:lang w:val="nb-NO"/>
        </w:rPr>
        <w:t>[og et merforbruk på kr xxx</w:t>
      </w:r>
      <w:r w:rsidR="002241EC">
        <w:rPr>
          <w:rFonts w:asciiTheme="minorHAnsi" w:hAnsiTheme="minorHAnsi"/>
          <w:sz w:val="22"/>
          <w:szCs w:val="22"/>
          <w:lang w:val="nb-NO"/>
        </w:rPr>
        <w:t xml:space="preserve">] </w:t>
      </w:r>
      <w:r w:rsidR="00EE1117" w:rsidRPr="00710FEF">
        <w:rPr>
          <w:rFonts w:asciiTheme="minorHAnsi" w:hAnsiTheme="minorHAnsi"/>
          <w:sz w:val="22"/>
          <w:szCs w:val="22"/>
          <w:lang w:val="nb-NO"/>
        </w:rPr>
        <w:t>i kommunekassen</w:t>
      </w:r>
      <w:r w:rsidR="002241EC">
        <w:rPr>
          <w:rFonts w:asciiTheme="minorHAnsi" w:hAnsiTheme="minorHAnsi"/>
          <w:sz w:val="22"/>
          <w:szCs w:val="22"/>
          <w:lang w:val="nb-NO"/>
        </w:rPr>
        <w:t>,</w:t>
      </w:r>
      <w:r w:rsidR="00EE1117" w:rsidRPr="00710FEF">
        <w:rPr>
          <w:rFonts w:asciiTheme="minorHAnsi" w:hAnsiTheme="minorHAnsi"/>
          <w:sz w:val="22"/>
          <w:szCs w:val="22"/>
          <w:lang w:val="nb-NO"/>
        </w:rPr>
        <w:t xml:space="preserve"> og </w:t>
      </w:r>
      <w:r w:rsidR="002241EC">
        <w:rPr>
          <w:rFonts w:asciiTheme="minorHAnsi" w:hAnsiTheme="minorHAnsi"/>
          <w:sz w:val="22"/>
          <w:szCs w:val="22"/>
          <w:lang w:val="nb-NO"/>
        </w:rPr>
        <w:t xml:space="preserve">et netto driftsresultat </w:t>
      </w:r>
      <w:r w:rsidR="00EE1117" w:rsidRPr="00710FEF">
        <w:rPr>
          <w:rFonts w:asciiTheme="minorHAnsi" w:hAnsiTheme="minorHAnsi"/>
          <w:sz w:val="22"/>
          <w:szCs w:val="22"/>
          <w:lang w:val="nb-NO"/>
        </w:rPr>
        <w:t>i det konsoliderte årsregnskapet på kr. xxx</w:t>
      </w:r>
      <w:r w:rsidRPr="00710FEF">
        <w:rPr>
          <w:rFonts w:asciiTheme="minorHAnsi" w:hAnsiTheme="minorHAnsi"/>
          <w:sz w:val="22"/>
          <w:szCs w:val="22"/>
          <w:lang w:val="nb-NO"/>
        </w:rPr>
        <w:t>. Årsregnskapet består av</w:t>
      </w:r>
      <w:r w:rsidR="003675C1">
        <w:rPr>
          <w:rFonts w:asciiTheme="minorHAnsi" w:hAnsiTheme="minorHAnsi"/>
          <w:sz w:val="22"/>
          <w:szCs w:val="22"/>
          <w:lang w:val="nb-NO"/>
        </w:rPr>
        <w:t>:</w:t>
      </w:r>
      <w:r w:rsidRPr="00710FEF">
        <w:rPr>
          <w:rFonts w:asciiTheme="minorHAnsi" w:hAnsiTheme="minorHAnsi"/>
          <w:sz w:val="22"/>
          <w:szCs w:val="22"/>
          <w:lang w:val="nb-NO"/>
        </w:rPr>
        <w:t xml:space="preserve"> </w:t>
      </w:r>
    </w:p>
    <w:p w14:paraId="71DBBD1D" w14:textId="58D932DE" w:rsidR="00710FEF" w:rsidRDefault="00236F7F" w:rsidP="003675C1">
      <w:pPr>
        <w:pStyle w:val="level2"/>
        <w:widowControl w:val="0"/>
        <w:numPr>
          <w:ilvl w:val="0"/>
          <w:numId w:val="3"/>
        </w:numPr>
        <w:tabs>
          <w:tab w:val="clear" w:pos="576"/>
          <w:tab w:val="left" w:pos="993"/>
        </w:tabs>
        <w:spacing w:after="0" w:line="280" w:lineRule="exact"/>
        <w:jc w:val="left"/>
        <w:rPr>
          <w:rFonts w:asciiTheme="minorHAnsi" w:hAnsiTheme="minorHAnsi"/>
          <w:sz w:val="22"/>
          <w:szCs w:val="22"/>
          <w:lang w:val="nb-NO"/>
        </w:rPr>
      </w:pPr>
      <w:r>
        <w:rPr>
          <w:rFonts w:asciiTheme="minorHAnsi" w:hAnsiTheme="minorHAnsi"/>
          <w:sz w:val="22"/>
          <w:szCs w:val="22"/>
          <w:lang w:val="nb-NO"/>
        </w:rPr>
        <w:t>K</w:t>
      </w:r>
      <w:r w:rsidRPr="00710FEF">
        <w:rPr>
          <w:rFonts w:asciiTheme="minorHAnsi" w:hAnsiTheme="minorHAnsi"/>
          <w:sz w:val="22"/>
          <w:szCs w:val="22"/>
          <w:lang w:val="nb-NO"/>
        </w:rPr>
        <w:t xml:space="preserve">ommunekassens </w:t>
      </w:r>
      <w:r w:rsidR="003675C1">
        <w:rPr>
          <w:rFonts w:asciiTheme="minorHAnsi" w:hAnsiTheme="minorHAnsi"/>
          <w:sz w:val="22"/>
          <w:szCs w:val="22"/>
          <w:lang w:val="nb-NO"/>
        </w:rPr>
        <w:t>års</w:t>
      </w:r>
      <w:r w:rsidR="00710FEF" w:rsidRPr="00710FEF">
        <w:rPr>
          <w:rFonts w:asciiTheme="minorHAnsi" w:hAnsiTheme="minorHAnsi"/>
          <w:sz w:val="22"/>
          <w:szCs w:val="22"/>
          <w:lang w:val="nb-NO"/>
        </w:rPr>
        <w:t xml:space="preserve">regnskap, som består av </w:t>
      </w:r>
      <w:r w:rsidR="0098337F" w:rsidRPr="00710FEF">
        <w:rPr>
          <w:rFonts w:asciiTheme="minorHAnsi" w:hAnsiTheme="minorHAnsi"/>
          <w:spacing w:val="-1"/>
          <w:sz w:val="22"/>
          <w:szCs w:val="22"/>
          <w:lang w:val="nb-NO"/>
        </w:rPr>
        <w:t>balanse per 31. desember 20X1, bevilgningsoversikt</w:t>
      </w:r>
      <w:r w:rsidR="005E272D">
        <w:rPr>
          <w:rFonts w:asciiTheme="minorHAnsi" w:hAnsiTheme="minorHAnsi"/>
          <w:spacing w:val="-1"/>
          <w:sz w:val="22"/>
          <w:szCs w:val="22"/>
          <w:lang w:val="nb-NO"/>
        </w:rPr>
        <w:t>er</w:t>
      </w:r>
      <w:r w:rsidR="0098337F" w:rsidRPr="00710FEF">
        <w:rPr>
          <w:rFonts w:asciiTheme="minorHAnsi" w:hAnsiTheme="minorHAnsi"/>
          <w:spacing w:val="-1"/>
          <w:sz w:val="22"/>
          <w:szCs w:val="22"/>
          <w:lang w:val="nb-NO"/>
        </w:rPr>
        <w:t xml:space="preserve"> drift og investering, økonomisk oversikt drift og oversikt over samlet budsjettavvik og årsoppgjørsdisposisjoner for regnskapsåret avsluttet per denne datoen og noter til årsregnskapet</w:t>
      </w:r>
      <w:r w:rsidR="0098337F" w:rsidRPr="00710FEF">
        <w:rPr>
          <w:rFonts w:asciiTheme="minorHAnsi" w:hAnsiTheme="minorHAnsi"/>
          <w:sz w:val="22"/>
          <w:szCs w:val="22"/>
          <w:lang w:val="nb-NO"/>
        </w:rPr>
        <w:t>, herunder et sammendrag av viktige regnskapsprinsipper</w:t>
      </w:r>
      <w:r>
        <w:rPr>
          <w:rFonts w:asciiTheme="minorHAnsi" w:hAnsiTheme="minorHAnsi"/>
          <w:sz w:val="22"/>
          <w:szCs w:val="22"/>
          <w:lang w:val="nb-NO"/>
        </w:rPr>
        <w:t>.</w:t>
      </w:r>
    </w:p>
    <w:p w14:paraId="15F2F800" w14:textId="28A862F1" w:rsidR="003675C1" w:rsidRDefault="00236F7F" w:rsidP="003675C1">
      <w:pPr>
        <w:pStyle w:val="level2"/>
        <w:widowControl w:val="0"/>
        <w:numPr>
          <w:ilvl w:val="0"/>
          <w:numId w:val="3"/>
        </w:numPr>
        <w:tabs>
          <w:tab w:val="clear" w:pos="576"/>
          <w:tab w:val="left" w:pos="993"/>
        </w:tabs>
        <w:spacing w:after="0" w:line="280" w:lineRule="exact"/>
        <w:jc w:val="left"/>
        <w:rPr>
          <w:rFonts w:asciiTheme="minorHAnsi" w:hAnsiTheme="minorHAnsi"/>
          <w:sz w:val="22"/>
          <w:szCs w:val="22"/>
          <w:lang w:val="nb-NO"/>
        </w:rPr>
      </w:pPr>
      <w:r>
        <w:rPr>
          <w:rFonts w:asciiTheme="minorHAnsi" w:hAnsiTheme="minorHAnsi"/>
          <w:sz w:val="22"/>
          <w:szCs w:val="22"/>
          <w:lang w:val="nb-NO"/>
        </w:rPr>
        <w:t>K</w:t>
      </w:r>
      <w:r w:rsidR="00710FEF">
        <w:rPr>
          <w:rFonts w:asciiTheme="minorHAnsi" w:hAnsiTheme="minorHAnsi"/>
          <w:sz w:val="22"/>
          <w:szCs w:val="22"/>
          <w:lang w:val="nb-NO"/>
        </w:rPr>
        <w:t>onsolidert årsregnskap som består av balanse per 31. desember 20X1, drift</w:t>
      </w:r>
      <w:r w:rsidR="00A667D2">
        <w:rPr>
          <w:rFonts w:asciiTheme="minorHAnsi" w:hAnsiTheme="minorHAnsi"/>
          <w:sz w:val="22"/>
          <w:szCs w:val="22"/>
          <w:lang w:val="nb-NO"/>
        </w:rPr>
        <w:t>s</w:t>
      </w:r>
      <w:r w:rsidR="008344EA">
        <w:rPr>
          <w:rFonts w:asciiTheme="minorHAnsi" w:hAnsiTheme="minorHAnsi"/>
          <w:sz w:val="22"/>
          <w:szCs w:val="22"/>
          <w:lang w:val="nb-NO"/>
        </w:rPr>
        <w:t>regnskap</w:t>
      </w:r>
      <w:r w:rsidR="00710FEF">
        <w:rPr>
          <w:rFonts w:asciiTheme="minorHAnsi" w:hAnsiTheme="minorHAnsi"/>
          <w:sz w:val="22"/>
          <w:szCs w:val="22"/>
          <w:lang w:val="nb-NO"/>
        </w:rPr>
        <w:t>, investering</w:t>
      </w:r>
      <w:r w:rsidR="00A667D2">
        <w:rPr>
          <w:rFonts w:asciiTheme="minorHAnsi" w:hAnsiTheme="minorHAnsi"/>
          <w:sz w:val="22"/>
          <w:szCs w:val="22"/>
          <w:lang w:val="nb-NO"/>
        </w:rPr>
        <w:t>sregnskap</w:t>
      </w:r>
      <w:r w:rsidR="00710FEF">
        <w:rPr>
          <w:rFonts w:asciiTheme="minorHAnsi" w:hAnsiTheme="minorHAnsi"/>
          <w:sz w:val="22"/>
          <w:szCs w:val="22"/>
          <w:lang w:val="nb-NO"/>
        </w:rPr>
        <w:t xml:space="preserve"> og noter, herunder et sammendrag av viktige regnskapsprinsipper</w:t>
      </w:r>
      <w:r w:rsidR="0098337F" w:rsidRPr="00831BED">
        <w:rPr>
          <w:rFonts w:asciiTheme="minorHAnsi" w:hAnsiTheme="minorHAnsi"/>
          <w:sz w:val="22"/>
          <w:szCs w:val="22"/>
          <w:lang w:val="nb-NO"/>
        </w:rPr>
        <w:t>.</w:t>
      </w:r>
    </w:p>
    <w:p w14:paraId="2520D239" w14:textId="77777777" w:rsidR="003675C1" w:rsidRDefault="003675C1" w:rsidP="0098337F">
      <w:pPr>
        <w:pStyle w:val="level2"/>
        <w:widowControl w:val="0"/>
        <w:spacing w:after="0" w:line="280" w:lineRule="exact"/>
        <w:ind w:left="0" w:firstLine="0"/>
        <w:jc w:val="left"/>
        <w:rPr>
          <w:rFonts w:asciiTheme="minorHAnsi" w:hAnsiTheme="minorHAnsi"/>
          <w:sz w:val="22"/>
          <w:szCs w:val="22"/>
          <w:lang w:val="nb-NO"/>
        </w:rPr>
      </w:pPr>
    </w:p>
    <w:p w14:paraId="772D8D5A" w14:textId="3800D8C3" w:rsidR="003675C1" w:rsidRDefault="0098337F" w:rsidP="0098337F">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Etter vår mening</w:t>
      </w:r>
      <w:r w:rsidR="00D22451">
        <w:rPr>
          <w:rFonts w:asciiTheme="minorHAnsi" w:hAnsiTheme="minorHAnsi"/>
          <w:sz w:val="22"/>
          <w:szCs w:val="22"/>
          <w:lang w:val="nb-NO"/>
        </w:rPr>
        <w:t xml:space="preserve"> er</w:t>
      </w:r>
      <w:r w:rsidR="003675C1">
        <w:rPr>
          <w:rFonts w:asciiTheme="minorHAnsi" w:hAnsiTheme="minorHAnsi"/>
          <w:sz w:val="22"/>
          <w:szCs w:val="22"/>
          <w:lang w:val="nb-NO"/>
        </w:rPr>
        <w:t>:</w:t>
      </w:r>
      <w:r w:rsidRPr="00103596">
        <w:rPr>
          <w:rFonts w:asciiTheme="minorHAnsi" w:hAnsiTheme="minorHAnsi"/>
          <w:sz w:val="22"/>
          <w:szCs w:val="22"/>
          <w:lang w:val="nb-NO"/>
        </w:rPr>
        <w:t xml:space="preserve"> </w:t>
      </w:r>
    </w:p>
    <w:p w14:paraId="452AB74F" w14:textId="09B2EE32" w:rsidR="003675C1" w:rsidRDefault="00D22451" w:rsidP="003675C1">
      <w:pPr>
        <w:pStyle w:val="level2"/>
        <w:widowControl w:val="0"/>
        <w:numPr>
          <w:ilvl w:val="0"/>
          <w:numId w:val="4"/>
        </w:numPr>
        <w:tabs>
          <w:tab w:val="clear" w:pos="576"/>
          <w:tab w:val="left" w:pos="993"/>
        </w:tabs>
        <w:spacing w:after="0" w:line="280" w:lineRule="exact"/>
        <w:jc w:val="left"/>
        <w:rPr>
          <w:rFonts w:asciiTheme="minorHAnsi" w:hAnsiTheme="minorHAnsi"/>
          <w:spacing w:val="-1"/>
          <w:sz w:val="22"/>
          <w:szCs w:val="22"/>
          <w:lang w:val="nb-NO"/>
        </w:rPr>
      </w:pPr>
      <w:r>
        <w:rPr>
          <w:rFonts w:asciiTheme="minorHAnsi" w:hAnsiTheme="minorHAnsi"/>
          <w:sz w:val="22"/>
          <w:szCs w:val="22"/>
          <w:lang w:val="nb-NO"/>
        </w:rPr>
        <w:t>K</w:t>
      </w:r>
      <w:r w:rsidR="00710FEF">
        <w:rPr>
          <w:rFonts w:asciiTheme="minorHAnsi" w:hAnsiTheme="minorHAnsi"/>
          <w:sz w:val="22"/>
          <w:szCs w:val="22"/>
          <w:lang w:val="nb-NO"/>
        </w:rPr>
        <w:t>ommunekasse</w:t>
      </w:r>
      <w:r>
        <w:rPr>
          <w:rFonts w:asciiTheme="minorHAnsi" w:hAnsiTheme="minorHAnsi"/>
          <w:sz w:val="22"/>
          <w:szCs w:val="22"/>
          <w:lang w:val="nb-NO"/>
        </w:rPr>
        <w:t>ns års</w:t>
      </w:r>
      <w:r w:rsidR="00710FEF">
        <w:rPr>
          <w:rFonts w:asciiTheme="minorHAnsi" w:hAnsiTheme="minorHAnsi"/>
          <w:sz w:val="22"/>
          <w:szCs w:val="22"/>
          <w:lang w:val="nb-NO"/>
        </w:rPr>
        <w:t>regnskap</w:t>
      </w:r>
      <w:r w:rsidRPr="00D22451">
        <w:rPr>
          <w:rFonts w:asciiTheme="minorHAnsi" w:hAnsiTheme="minorHAnsi"/>
          <w:sz w:val="22"/>
          <w:szCs w:val="22"/>
          <w:lang w:val="nb-NO"/>
        </w:rPr>
        <w:t xml:space="preserve"> </w:t>
      </w:r>
      <w:proofErr w:type="gramStart"/>
      <w:r w:rsidRPr="00831BED">
        <w:rPr>
          <w:rFonts w:asciiTheme="minorHAnsi" w:hAnsiTheme="minorHAnsi"/>
          <w:sz w:val="22"/>
          <w:szCs w:val="22"/>
          <w:lang w:val="nb-NO"/>
        </w:rPr>
        <w:t>avgitt</w:t>
      </w:r>
      <w:proofErr w:type="gramEnd"/>
      <w:r w:rsidRPr="00831BED">
        <w:rPr>
          <w:rFonts w:asciiTheme="minorHAnsi" w:hAnsiTheme="minorHAnsi"/>
          <w:sz w:val="22"/>
          <w:szCs w:val="22"/>
          <w:lang w:val="nb-NO"/>
        </w:rPr>
        <w:t xml:space="preserve"> i samsvar med lov og forskrift</w:t>
      </w:r>
      <w:r>
        <w:rPr>
          <w:rFonts w:asciiTheme="minorHAnsi" w:hAnsiTheme="minorHAnsi"/>
          <w:sz w:val="22"/>
          <w:szCs w:val="22"/>
          <w:lang w:val="nb-NO"/>
        </w:rPr>
        <w:t xml:space="preserve"> og gir</w:t>
      </w:r>
      <w:r w:rsidR="00710FEF">
        <w:rPr>
          <w:rFonts w:asciiTheme="minorHAnsi" w:hAnsiTheme="minorHAnsi"/>
          <w:sz w:val="22"/>
          <w:szCs w:val="22"/>
          <w:lang w:val="nb-NO"/>
        </w:rPr>
        <w:t xml:space="preserve"> </w:t>
      </w:r>
      <w:r w:rsidR="0098337F">
        <w:rPr>
          <w:rFonts w:asciiTheme="minorHAnsi" w:hAnsiTheme="minorHAnsi"/>
          <w:sz w:val="22"/>
          <w:szCs w:val="22"/>
          <w:lang w:val="nb-NO"/>
        </w:rPr>
        <w:t xml:space="preserve">i det alt vesentlige </w:t>
      </w:r>
      <w:r w:rsidR="0098337F" w:rsidRPr="00831BED">
        <w:rPr>
          <w:rFonts w:asciiTheme="minorHAnsi" w:hAnsiTheme="minorHAnsi"/>
          <w:spacing w:val="-1"/>
          <w:sz w:val="22"/>
          <w:szCs w:val="22"/>
          <w:lang w:val="nb-NO"/>
        </w:rPr>
        <w:t xml:space="preserve">en dekkende fremstilling av den finansielle stillingen til </w:t>
      </w:r>
      <w:r w:rsidR="00710FEF">
        <w:rPr>
          <w:rFonts w:asciiTheme="minorHAnsi" w:hAnsiTheme="minorHAnsi"/>
          <w:spacing w:val="-1"/>
          <w:sz w:val="22"/>
          <w:szCs w:val="22"/>
          <w:lang w:val="nb-NO"/>
        </w:rPr>
        <w:t xml:space="preserve">kommunekassen </w:t>
      </w:r>
      <w:r w:rsidR="00710FEF" w:rsidRPr="00831BED">
        <w:rPr>
          <w:rFonts w:asciiTheme="minorHAnsi" w:hAnsiTheme="minorHAnsi"/>
          <w:spacing w:val="-1"/>
          <w:sz w:val="22"/>
          <w:szCs w:val="22"/>
          <w:lang w:val="nb-NO"/>
        </w:rPr>
        <w:t>per 31. desember 20X1, og av resultatet for regnskapsåret som ble avsluttet per denne datoen i samsvar med lov, forskrift og god kommunal regnskapsskikk i Norge</w:t>
      </w:r>
      <w:r w:rsidR="00710FEF">
        <w:rPr>
          <w:rFonts w:asciiTheme="minorHAnsi" w:hAnsiTheme="minorHAnsi"/>
          <w:spacing w:val="-1"/>
          <w:sz w:val="22"/>
          <w:szCs w:val="22"/>
          <w:lang w:val="nb-NO"/>
        </w:rPr>
        <w:t xml:space="preserve">. </w:t>
      </w:r>
    </w:p>
    <w:p w14:paraId="12C71A62" w14:textId="3955F75D" w:rsidR="0098337F" w:rsidRPr="00831BED" w:rsidRDefault="00D22451" w:rsidP="003675C1">
      <w:pPr>
        <w:pStyle w:val="level2"/>
        <w:widowControl w:val="0"/>
        <w:numPr>
          <w:ilvl w:val="0"/>
          <w:numId w:val="4"/>
        </w:numPr>
        <w:tabs>
          <w:tab w:val="clear" w:pos="576"/>
          <w:tab w:val="left" w:pos="993"/>
        </w:tabs>
        <w:spacing w:after="0" w:line="280" w:lineRule="exact"/>
        <w:jc w:val="left"/>
        <w:rPr>
          <w:rFonts w:asciiTheme="minorHAnsi" w:hAnsiTheme="minorHAnsi"/>
          <w:spacing w:val="-1"/>
          <w:sz w:val="22"/>
          <w:szCs w:val="22"/>
          <w:lang w:val="nb-NO"/>
        </w:rPr>
      </w:pPr>
      <w:r>
        <w:rPr>
          <w:rFonts w:asciiTheme="minorHAnsi" w:hAnsiTheme="minorHAnsi"/>
          <w:spacing w:val="-1"/>
          <w:sz w:val="22"/>
          <w:szCs w:val="22"/>
          <w:lang w:val="nb-NO"/>
        </w:rPr>
        <w:t>D</w:t>
      </w:r>
      <w:r w:rsidR="00710FEF">
        <w:rPr>
          <w:rFonts w:asciiTheme="minorHAnsi" w:hAnsiTheme="minorHAnsi"/>
          <w:spacing w:val="-1"/>
          <w:sz w:val="22"/>
          <w:szCs w:val="22"/>
          <w:lang w:val="nb-NO"/>
        </w:rPr>
        <w:t xml:space="preserve">et konsoliderte årsregnskapet </w:t>
      </w:r>
      <w:proofErr w:type="gramStart"/>
      <w:r w:rsidRPr="00831BED">
        <w:rPr>
          <w:rFonts w:asciiTheme="minorHAnsi" w:hAnsiTheme="minorHAnsi"/>
          <w:sz w:val="22"/>
          <w:szCs w:val="22"/>
          <w:lang w:val="nb-NO"/>
        </w:rPr>
        <w:t>avgitt</w:t>
      </w:r>
      <w:proofErr w:type="gramEnd"/>
      <w:r w:rsidRPr="00831BED">
        <w:rPr>
          <w:rFonts w:asciiTheme="minorHAnsi" w:hAnsiTheme="minorHAnsi"/>
          <w:sz w:val="22"/>
          <w:szCs w:val="22"/>
          <w:lang w:val="nb-NO"/>
        </w:rPr>
        <w:t xml:space="preserve"> i samsvar med lov og forskrift</w:t>
      </w:r>
      <w:r>
        <w:rPr>
          <w:rFonts w:asciiTheme="minorHAnsi" w:hAnsiTheme="minorHAnsi"/>
          <w:sz w:val="22"/>
          <w:szCs w:val="22"/>
          <w:lang w:val="nb-NO"/>
        </w:rPr>
        <w:t xml:space="preserve"> og gir </w:t>
      </w:r>
      <w:r w:rsidR="00710FEF">
        <w:rPr>
          <w:rFonts w:asciiTheme="minorHAnsi" w:hAnsiTheme="minorHAnsi"/>
          <w:sz w:val="22"/>
          <w:szCs w:val="22"/>
          <w:lang w:val="nb-NO"/>
        </w:rPr>
        <w:t xml:space="preserve">i det alt vesentlige </w:t>
      </w:r>
      <w:r w:rsidR="00710FEF" w:rsidRPr="00831BED">
        <w:rPr>
          <w:rFonts w:asciiTheme="minorHAnsi" w:hAnsiTheme="minorHAnsi"/>
          <w:spacing w:val="-1"/>
          <w:sz w:val="22"/>
          <w:szCs w:val="22"/>
          <w:lang w:val="nb-NO"/>
        </w:rPr>
        <w:t xml:space="preserve">en dekkende fremstilling av den finansielle stillingen til </w:t>
      </w:r>
      <w:r w:rsidR="0098337F" w:rsidRPr="00831BED">
        <w:rPr>
          <w:rFonts w:asciiTheme="minorHAnsi" w:hAnsiTheme="minorHAnsi"/>
          <w:spacing w:val="-1"/>
          <w:sz w:val="22"/>
          <w:szCs w:val="22"/>
          <w:lang w:val="nb-NO"/>
        </w:rPr>
        <w:t xml:space="preserve">ABC kommune </w:t>
      </w:r>
      <w:r w:rsidR="00710FEF">
        <w:rPr>
          <w:rFonts w:asciiTheme="minorHAnsi" w:hAnsiTheme="minorHAnsi"/>
          <w:spacing w:val="-1"/>
          <w:sz w:val="22"/>
          <w:szCs w:val="22"/>
          <w:lang w:val="nb-NO"/>
        </w:rPr>
        <w:t xml:space="preserve">som økonomisk enhet </w:t>
      </w:r>
      <w:r w:rsidR="0098337F" w:rsidRPr="00831BED">
        <w:rPr>
          <w:rFonts w:asciiTheme="minorHAnsi" w:hAnsiTheme="minorHAnsi"/>
          <w:spacing w:val="-1"/>
          <w:sz w:val="22"/>
          <w:szCs w:val="22"/>
          <w:lang w:val="nb-NO"/>
        </w:rPr>
        <w:t>per 31. desember 20X1, og av resultatet for regnskapsåret som ble avsluttet per denne datoen i samsvar med lov, forskrift og god kommunal regnskapsskikk i Norge.</w:t>
      </w:r>
    </w:p>
    <w:p w14:paraId="7B4BDC6B" w14:textId="77777777" w:rsidR="0098337F" w:rsidRPr="00831BED" w:rsidRDefault="0098337F" w:rsidP="0098337F">
      <w:pPr>
        <w:pStyle w:val="level2"/>
        <w:widowControl w:val="0"/>
        <w:spacing w:after="0" w:line="280" w:lineRule="exact"/>
        <w:ind w:left="0" w:firstLine="0"/>
        <w:jc w:val="left"/>
        <w:rPr>
          <w:rFonts w:asciiTheme="minorHAnsi" w:hAnsiTheme="minorHAnsi"/>
          <w:sz w:val="22"/>
          <w:szCs w:val="22"/>
          <w:lang w:val="nb-NO"/>
        </w:rPr>
      </w:pPr>
    </w:p>
    <w:p w14:paraId="2853E544" w14:textId="77777777" w:rsidR="0098337F" w:rsidRPr="00831BED" w:rsidRDefault="0098337F" w:rsidP="00E964D5">
      <w:pPr>
        <w:pStyle w:val="Overskrift2"/>
      </w:pPr>
      <w:r w:rsidRPr="00831BED">
        <w:t>Grunnlag for konklusjonen</w:t>
      </w:r>
    </w:p>
    <w:p w14:paraId="358F26DD" w14:textId="77777777" w:rsidR="0098337F" w:rsidRPr="00831BED" w:rsidRDefault="0098337F" w:rsidP="0098337F">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w:t>
      </w:r>
      <w:r>
        <w:rPr>
          <w:rFonts w:asciiTheme="minorHAnsi" w:hAnsiTheme="minorHAnsi"/>
          <w:sz w:val="22"/>
          <w:szCs w:val="22"/>
          <w:lang w:val="nb-NO"/>
        </w:rPr>
        <w:t xml:space="preserve">med </w:t>
      </w:r>
      <w:r w:rsidRPr="00831BED">
        <w:rPr>
          <w:rFonts w:asciiTheme="minorHAnsi" w:hAnsiTheme="minorHAnsi"/>
          <w:sz w:val="22"/>
          <w:szCs w:val="22"/>
          <w:lang w:val="nb-NO"/>
        </w:rPr>
        <w:t xml:space="preserve">lov, forskrift og god kommunal revisjonsskikk i Norge, </w:t>
      </w:r>
      <w:r w:rsidRPr="00831BED">
        <w:rPr>
          <w:rFonts w:asciiTheme="minorHAnsi" w:hAnsiTheme="minorHAnsi"/>
          <w:sz w:val="22"/>
          <w:szCs w:val="22"/>
          <w:lang w:val="nb-NO"/>
        </w:rPr>
        <w:lastRenderedPageBreak/>
        <w:t xml:space="preserve">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Vi er uavhengige av kommunen slik det kreves i lov og forskrift</w:t>
      </w:r>
      <w:r w:rsidRPr="00831BED">
        <w:rPr>
          <w:rFonts w:asciiTheme="minorHAnsi" w:hAnsiTheme="minorHAnsi"/>
          <w:bCs/>
          <w:sz w:val="22"/>
          <w:szCs w:val="22"/>
          <w:lang w:val="nb-NO"/>
        </w:rPr>
        <w:t xml:space="preserve">, og har </w:t>
      </w:r>
      <w:r>
        <w:rPr>
          <w:rFonts w:asciiTheme="minorHAnsi" w:hAnsiTheme="minorHAnsi"/>
          <w:bCs/>
          <w:sz w:val="22"/>
          <w:szCs w:val="22"/>
          <w:lang w:val="nb-NO"/>
        </w:rPr>
        <w:t>overholdt</w:t>
      </w:r>
      <w:r w:rsidRPr="00831BED">
        <w:rPr>
          <w:rFonts w:asciiTheme="minorHAnsi" w:hAnsiTheme="minorHAnsi"/>
          <w:bCs/>
          <w:sz w:val="22"/>
          <w:szCs w:val="22"/>
          <w:lang w:val="nb-NO"/>
        </w:rPr>
        <w:t xml:space="preserve"> våre øvrige etiske </w:t>
      </w:r>
      <w:r>
        <w:rPr>
          <w:rFonts w:asciiTheme="minorHAnsi" w:hAnsiTheme="minorHAnsi"/>
          <w:bCs/>
          <w:sz w:val="22"/>
          <w:szCs w:val="22"/>
          <w:lang w:val="nb-NO"/>
        </w:rPr>
        <w:t>forpliktelser</w:t>
      </w:r>
      <w:r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14:paraId="4FD2B8DC" w14:textId="77777777" w:rsidR="0098337F" w:rsidRPr="00103596" w:rsidRDefault="0098337F" w:rsidP="00E964D5">
      <w:pPr>
        <w:pStyle w:val="Overskrift2"/>
      </w:pPr>
      <w:r w:rsidRPr="00103596">
        <w:t xml:space="preserve">Øvrig informasjon </w:t>
      </w:r>
    </w:p>
    <w:p w14:paraId="620AC230" w14:textId="77777777" w:rsidR="0098337F" w:rsidRPr="005E272D" w:rsidRDefault="0098337F" w:rsidP="005E272D">
      <w:pPr>
        <w:pStyle w:val="level2"/>
        <w:widowControl w:val="0"/>
        <w:spacing w:after="0" w:line="280" w:lineRule="exact"/>
        <w:ind w:left="0" w:firstLine="0"/>
        <w:jc w:val="left"/>
        <w:rPr>
          <w:rFonts w:asciiTheme="minorHAnsi" w:hAnsiTheme="minorHAnsi"/>
          <w:sz w:val="22"/>
          <w:szCs w:val="22"/>
          <w:lang w:val="nb-NO"/>
        </w:rPr>
      </w:pPr>
      <w:r w:rsidRPr="005E272D">
        <w:rPr>
          <w:rFonts w:asciiTheme="minorHAnsi" w:hAnsiTheme="minorHAnsi"/>
          <w:sz w:val="22"/>
          <w:szCs w:val="22"/>
          <w:lang w:val="nb-NO"/>
        </w:rPr>
        <w:t xml:space="preserve">Kommunedirektøren er ansvarlig </w:t>
      </w:r>
      <w:proofErr w:type="gramStart"/>
      <w:r w:rsidRPr="005E272D">
        <w:rPr>
          <w:rFonts w:asciiTheme="minorHAnsi" w:hAnsiTheme="minorHAnsi"/>
          <w:sz w:val="22"/>
          <w:szCs w:val="22"/>
          <w:lang w:val="nb-NO"/>
        </w:rPr>
        <w:t>for øvrig</w:t>
      </w:r>
      <w:proofErr w:type="gramEnd"/>
      <w:r w:rsidRPr="005E272D">
        <w:rPr>
          <w:rFonts w:asciiTheme="minorHAnsi" w:hAnsiTheme="minorHAnsi"/>
          <w:sz w:val="22"/>
          <w:szCs w:val="22"/>
          <w:lang w:val="nb-NO"/>
        </w:rPr>
        <w:t xml:space="preserve"> informasjon. Øvrig informasjon består av [informasjon i kommunens årsrapport], men inkluderer ikke årsregnskapet og revisjonsberetningen. </w:t>
      </w:r>
    </w:p>
    <w:p w14:paraId="51C8855A" w14:textId="77777777" w:rsidR="0098337F" w:rsidRPr="005E272D" w:rsidRDefault="0098337F" w:rsidP="005E272D">
      <w:pPr>
        <w:pStyle w:val="level2"/>
        <w:widowControl w:val="0"/>
        <w:spacing w:after="0" w:line="280" w:lineRule="exact"/>
        <w:ind w:left="0" w:firstLine="0"/>
        <w:jc w:val="left"/>
        <w:rPr>
          <w:rFonts w:asciiTheme="minorHAnsi" w:hAnsiTheme="minorHAnsi"/>
          <w:sz w:val="22"/>
          <w:szCs w:val="22"/>
          <w:lang w:val="nb-NO"/>
        </w:rPr>
      </w:pPr>
    </w:p>
    <w:p w14:paraId="14B0A657" w14:textId="59962355" w:rsidR="0098337F" w:rsidRPr="005E272D" w:rsidRDefault="0098337F" w:rsidP="005E272D">
      <w:pPr>
        <w:pStyle w:val="level2"/>
        <w:widowControl w:val="0"/>
        <w:spacing w:after="0" w:line="280" w:lineRule="exact"/>
        <w:ind w:left="0" w:firstLine="0"/>
        <w:jc w:val="left"/>
        <w:rPr>
          <w:rFonts w:asciiTheme="minorHAnsi" w:hAnsiTheme="minorHAnsi"/>
          <w:sz w:val="22"/>
          <w:szCs w:val="22"/>
          <w:lang w:val="nb-NO"/>
        </w:rPr>
      </w:pPr>
      <w:r w:rsidRPr="005E272D">
        <w:rPr>
          <w:rFonts w:asciiTheme="minorHAnsi" w:hAnsiTheme="minorHAnsi"/>
          <w:sz w:val="22"/>
          <w:szCs w:val="22"/>
          <w:lang w:val="nb-NO"/>
        </w:rPr>
        <w:t xml:space="preserve">Vår uttalelse om revisjonen av årsregnskapet dekker ikke øvrig informasjon, og vi attesterer ikke den øvrige informasjonen. </w:t>
      </w:r>
      <w:r w:rsidR="001F1088" w:rsidRPr="005E272D">
        <w:rPr>
          <w:rFonts w:asciiTheme="minorHAnsi" w:hAnsiTheme="minorHAnsi"/>
          <w:sz w:val="22"/>
          <w:szCs w:val="22"/>
          <w:lang w:val="nb-NO"/>
        </w:rPr>
        <w:t xml:space="preserve">Vi henviser </w:t>
      </w:r>
      <w:proofErr w:type="gramStart"/>
      <w:r w:rsidR="001F1088" w:rsidRPr="005E272D">
        <w:rPr>
          <w:rFonts w:asciiTheme="minorHAnsi" w:hAnsiTheme="minorHAnsi"/>
          <w:sz w:val="22"/>
          <w:szCs w:val="22"/>
          <w:lang w:val="nb-NO"/>
        </w:rPr>
        <w:t>for øvrig</w:t>
      </w:r>
      <w:proofErr w:type="gramEnd"/>
      <w:r w:rsidR="001F1088" w:rsidRPr="005E272D">
        <w:rPr>
          <w:rFonts w:asciiTheme="minorHAnsi" w:hAnsiTheme="minorHAnsi"/>
          <w:sz w:val="22"/>
          <w:szCs w:val="22"/>
          <w:lang w:val="nb-NO"/>
        </w:rPr>
        <w:t xml:space="preserve"> til avsnittet «Konklusjon om årsberetningen» </w:t>
      </w:r>
      <w:r w:rsidR="001F1088">
        <w:rPr>
          <w:rFonts w:asciiTheme="minorHAnsi" w:hAnsiTheme="minorHAnsi"/>
          <w:sz w:val="22"/>
          <w:szCs w:val="22"/>
          <w:lang w:val="nb-NO"/>
        </w:rPr>
        <w:t xml:space="preserve">og «Uttalelse om redegjørelse for vesentlige budsjettavvik» </w:t>
      </w:r>
      <w:r w:rsidR="001F1088" w:rsidRPr="005E272D">
        <w:rPr>
          <w:rFonts w:asciiTheme="minorHAnsi" w:hAnsiTheme="minorHAnsi"/>
          <w:sz w:val="22"/>
          <w:szCs w:val="22"/>
          <w:lang w:val="nb-NO"/>
        </w:rPr>
        <w:t>under uttalelse om øvrige lovmessige krav.</w:t>
      </w:r>
    </w:p>
    <w:p w14:paraId="57EA0682" w14:textId="77777777" w:rsidR="0098337F" w:rsidRPr="005E272D" w:rsidRDefault="0098337F" w:rsidP="005E272D">
      <w:pPr>
        <w:pStyle w:val="level2"/>
        <w:widowControl w:val="0"/>
        <w:spacing w:after="0" w:line="280" w:lineRule="exact"/>
        <w:ind w:left="0" w:firstLine="0"/>
        <w:jc w:val="left"/>
        <w:rPr>
          <w:rFonts w:asciiTheme="minorHAnsi" w:hAnsiTheme="minorHAnsi"/>
          <w:sz w:val="22"/>
          <w:szCs w:val="22"/>
          <w:lang w:val="nb-NO"/>
        </w:rPr>
      </w:pPr>
    </w:p>
    <w:p w14:paraId="48089E31" w14:textId="31FF80A7" w:rsidR="0098337F" w:rsidRPr="005E272D" w:rsidRDefault="0098337F" w:rsidP="005E272D">
      <w:pPr>
        <w:pStyle w:val="level2"/>
        <w:widowControl w:val="0"/>
        <w:spacing w:after="0" w:line="280" w:lineRule="exact"/>
        <w:ind w:left="0" w:firstLine="0"/>
        <w:jc w:val="left"/>
        <w:rPr>
          <w:rFonts w:asciiTheme="minorHAnsi" w:hAnsiTheme="minorHAnsi"/>
          <w:sz w:val="22"/>
          <w:szCs w:val="22"/>
          <w:lang w:val="nb-NO"/>
        </w:rPr>
      </w:pPr>
      <w:r w:rsidRPr="005E272D">
        <w:rPr>
          <w:rFonts w:asciiTheme="minorHAnsi" w:hAnsiTheme="minorHAnsi"/>
          <w:sz w:val="22"/>
          <w:szCs w:val="22"/>
          <w:lang w:val="nb-NO"/>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14:paraId="0DA98609" w14:textId="77777777" w:rsidR="0098337F" w:rsidRPr="005E272D" w:rsidRDefault="0098337F" w:rsidP="005E272D">
      <w:pPr>
        <w:pStyle w:val="level2"/>
        <w:widowControl w:val="0"/>
        <w:spacing w:after="0" w:line="280" w:lineRule="exact"/>
        <w:ind w:left="0" w:firstLine="0"/>
        <w:jc w:val="left"/>
        <w:rPr>
          <w:rFonts w:asciiTheme="minorHAnsi" w:hAnsiTheme="minorHAnsi"/>
          <w:sz w:val="22"/>
          <w:szCs w:val="22"/>
          <w:lang w:val="nb-NO"/>
        </w:rPr>
      </w:pPr>
    </w:p>
    <w:p w14:paraId="3B87BEA4" w14:textId="77777777" w:rsidR="0098337F" w:rsidRPr="000C4E2A" w:rsidRDefault="0098337F" w:rsidP="00E964D5">
      <w:pPr>
        <w:pStyle w:val="Overskrift2"/>
      </w:pPr>
      <w:r w:rsidRPr="00327A23">
        <w:t>Kommunedirektørens</w:t>
      </w:r>
      <w:r w:rsidRPr="000C4E2A">
        <w:t xml:space="preserve"> ansvar for årsregnskapet</w:t>
      </w:r>
    </w:p>
    <w:p w14:paraId="61A97C55" w14:textId="7838DFC3" w:rsidR="0098337F" w:rsidRPr="005E272D" w:rsidRDefault="0098337F" w:rsidP="005E272D">
      <w:pPr>
        <w:pStyle w:val="level2"/>
        <w:widowControl w:val="0"/>
        <w:spacing w:after="0" w:line="280" w:lineRule="exact"/>
        <w:ind w:left="0" w:firstLine="0"/>
        <w:jc w:val="left"/>
        <w:rPr>
          <w:rFonts w:asciiTheme="minorHAnsi" w:hAnsiTheme="minorHAnsi"/>
          <w:sz w:val="22"/>
          <w:szCs w:val="22"/>
          <w:lang w:val="nb-NO"/>
        </w:rPr>
      </w:pPr>
      <w:r w:rsidRPr="005E272D">
        <w:rPr>
          <w:rFonts w:asciiTheme="minorHAnsi" w:hAnsiTheme="minorHAnsi"/>
          <w:sz w:val="22"/>
          <w:szCs w:val="22"/>
          <w:lang w:val="nb-NO"/>
        </w:rPr>
        <w:t>Kommunedirektøren er ansvarlig for å utarbeide årsregnskapet i samsvar med lov og forskrifter, herunder for at det gir en dekkende fremstilling</w:t>
      </w:r>
      <w:r w:rsidRPr="005E272D" w:rsidDel="00AA3D21">
        <w:rPr>
          <w:rFonts w:asciiTheme="minorHAnsi" w:hAnsiTheme="minorHAnsi"/>
          <w:sz w:val="22"/>
          <w:szCs w:val="22"/>
          <w:lang w:val="nb-NO"/>
        </w:rPr>
        <w:t xml:space="preserve"> </w:t>
      </w:r>
      <w:r w:rsidRPr="005E272D">
        <w:rPr>
          <w:rFonts w:asciiTheme="minorHAnsi" w:hAnsiTheme="minorHAnsi"/>
          <w:sz w:val="22"/>
          <w:szCs w:val="22"/>
          <w:lang w:val="nb-NO"/>
        </w:rPr>
        <w:t xml:space="preserve">i samsvar med lov, forskrift og god kommunal regnskapsskikk i Norge. Kommunedirektøren er også ansvarlig for slik intern kontroll </w:t>
      </w:r>
      <w:r w:rsidR="002C1D5D" w:rsidRPr="005E272D">
        <w:rPr>
          <w:rFonts w:asciiTheme="minorHAnsi" w:hAnsiTheme="minorHAnsi"/>
          <w:sz w:val="22"/>
          <w:szCs w:val="22"/>
          <w:lang w:val="nb-NO"/>
        </w:rPr>
        <w:t>som anses</w:t>
      </w:r>
      <w:r w:rsidRPr="005E272D">
        <w:rPr>
          <w:rFonts w:asciiTheme="minorHAnsi" w:hAnsiTheme="minorHAnsi"/>
          <w:sz w:val="22"/>
          <w:szCs w:val="22"/>
          <w:lang w:val="nb-NO"/>
        </w:rPr>
        <w:t xml:space="preserve"> nødvendig for å kunne utarbeide et årsregnskap som ikke inneholder vesentlig feilinformasjon, verken som følge av misligheter eller utilsiktede feil.</w:t>
      </w:r>
    </w:p>
    <w:p w14:paraId="3E13B227" w14:textId="77777777" w:rsidR="0098337F" w:rsidRPr="005E272D" w:rsidRDefault="0098337F" w:rsidP="005E272D">
      <w:pPr>
        <w:pStyle w:val="level2"/>
        <w:widowControl w:val="0"/>
        <w:spacing w:after="0" w:line="280" w:lineRule="exact"/>
        <w:ind w:left="0" w:firstLine="0"/>
        <w:jc w:val="left"/>
        <w:rPr>
          <w:rFonts w:asciiTheme="minorHAnsi" w:hAnsiTheme="minorHAnsi"/>
          <w:sz w:val="22"/>
          <w:szCs w:val="22"/>
          <w:lang w:val="nb-NO"/>
        </w:rPr>
      </w:pPr>
    </w:p>
    <w:p w14:paraId="14A663E1" w14:textId="77777777" w:rsidR="0098337F" w:rsidRPr="00831BED" w:rsidRDefault="0098337F" w:rsidP="00E964D5">
      <w:pPr>
        <w:pStyle w:val="Overskrift2"/>
      </w:pPr>
      <w:r w:rsidRPr="00831BED">
        <w:t>Revisors oppgaver og plikter ved revisjonen av årsregnskapet</w:t>
      </w:r>
    </w:p>
    <w:p w14:paraId="4E525CD2" w14:textId="77777777" w:rsidR="0098337F" w:rsidRPr="00831BED" w:rsidRDefault="0098337F" w:rsidP="0098337F">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med revisjonen er å oppnå betryggende sikkerhet for at årsregnskapet som helhet ikke inneholder vesentlig feilinformasjon, verken som følge av misligheter eller utilsiktede feil, og å </w:t>
      </w:r>
      <w:proofErr w:type="gramStart"/>
      <w:r w:rsidRPr="00831BED">
        <w:rPr>
          <w:rFonts w:asciiTheme="minorHAnsi" w:hAnsiTheme="minorHAnsi"/>
          <w:sz w:val="22"/>
          <w:szCs w:val="22"/>
          <w:lang w:val="nb-NO"/>
        </w:rPr>
        <w:t>avgi</w:t>
      </w:r>
      <w:proofErr w:type="gramEnd"/>
      <w:r w:rsidRPr="00831BED">
        <w:rPr>
          <w:rFonts w:asciiTheme="minorHAnsi" w:hAnsiTheme="minorHAnsi"/>
          <w:sz w:val="22"/>
          <w:szCs w:val="22"/>
          <w:lang w:val="nb-NO"/>
        </w:rPr>
        <w:t xml:space="preserve"> en revisjonsberetning som </w:t>
      </w:r>
      <w:r w:rsidRPr="00103596">
        <w:rPr>
          <w:rFonts w:asciiTheme="minorHAnsi" w:hAnsiTheme="minorHAnsi"/>
          <w:sz w:val="22"/>
          <w:szCs w:val="22"/>
          <w:lang w:val="nb-NO"/>
        </w:rPr>
        <w:t>inneholder vår konklusjon</w:t>
      </w:r>
      <w:r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98337F" w:rsidRPr="00831BED" w14:paraId="7D417CED" w14:textId="77777777" w:rsidTr="00171DD6">
        <w:tc>
          <w:tcPr>
            <w:tcW w:w="9062" w:type="dxa"/>
          </w:tcPr>
          <w:p w14:paraId="48BFB2F7" w14:textId="77777777" w:rsidR="0098337F" w:rsidRPr="00831BED" w:rsidRDefault="0098337F" w:rsidP="00171DD6">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 xml:space="preserve">I henhold til ISA 700 kan følgende </w:t>
            </w:r>
            <w:proofErr w:type="spellStart"/>
            <w:r w:rsidRPr="00831BED">
              <w:rPr>
                <w:rFonts w:asciiTheme="minorHAnsi" w:hAnsiTheme="minorHAnsi"/>
                <w:i/>
                <w:lang w:val="nb-NO"/>
              </w:rPr>
              <w:t>skyggelagte</w:t>
            </w:r>
            <w:proofErr w:type="spellEnd"/>
            <w:r w:rsidRPr="00831BED">
              <w:rPr>
                <w:rFonts w:asciiTheme="minorHAnsi" w:hAnsiTheme="minorHAnsi"/>
                <w:i/>
                <w:lang w:val="nb-NO"/>
              </w:rPr>
              <w:t xml:space="preserve"> tekst gis i et vedlegg til revisjonsberetningen eller det kan henvises til en relevant </w:t>
            </w:r>
            <w:proofErr w:type="gramStart"/>
            <w:r w:rsidRPr="00831BED">
              <w:rPr>
                <w:rFonts w:asciiTheme="minorHAnsi" w:hAnsiTheme="minorHAnsi"/>
                <w:i/>
                <w:lang w:val="nb-NO"/>
              </w:rPr>
              <w:t>autoritets hjemmeside</w:t>
            </w:r>
            <w:proofErr w:type="gramEnd"/>
            <w:r w:rsidRPr="00831BED">
              <w:rPr>
                <w:rFonts w:asciiTheme="minorHAnsi" w:hAnsiTheme="minorHAnsi"/>
                <w:i/>
                <w:lang w:val="nb-NO"/>
              </w:rPr>
              <w:t xml:space="preserve"> som inneholder beskrivelse av revisors oppgaver og plikter, i stedet for at teksten tas med i revisjonsberetningen.</w:t>
            </w:r>
          </w:p>
        </w:tc>
      </w:tr>
    </w:tbl>
    <w:p w14:paraId="54629013" w14:textId="77777777" w:rsidR="0098337F" w:rsidRPr="00831BED" w:rsidRDefault="0098337F" w:rsidP="0098337F">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14:paraId="643E0C08" w14:textId="77777777" w:rsidR="0098337F" w:rsidRPr="00831BED" w:rsidRDefault="0098337F" w:rsidP="0098337F">
      <w:pPr>
        <w:pStyle w:val="level2"/>
        <w:widowControl w:val="0"/>
        <w:numPr>
          <w:ilvl w:val="0"/>
          <w:numId w:val="2"/>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w:t>
      </w:r>
      <w:r w:rsidRPr="00831BED">
        <w:rPr>
          <w:rFonts w:asciiTheme="minorHAnsi" w:hAnsiTheme="minorHAnsi"/>
          <w:sz w:val="22"/>
          <w:szCs w:val="22"/>
          <w:highlight w:val="lightGray"/>
          <w:lang w:val="nb-NO"/>
        </w:rPr>
        <w:lastRenderedPageBreak/>
        <w:t>avdekket, er høyere enn for feilinformasjon som skyldes utilsiktede feil, siden misligheter kan innebære samarbeid, forfalskning, bevisste utelatelser, uriktige fremstillinger eller overstyring av intern kontroll.</w:t>
      </w:r>
    </w:p>
    <w:p w14:paraId="3B6074A9" w14:textId="77777777" w:rsidR="0098337F" w:rsidRPr="00831BED" w:rsidRDefault="0098337F" w:rsidP="0098337F">
      <w:pPr>
        <w:pStyle w:val="level2"/>
        <w:widowControl w:val="0"/>
        <w:numPr>
          <w:ilvl w:val="0"/>
          <w:numId w:val="2"/>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utforme revisjonshandlinger som er hensiktsmessige etter omstendighetene, men ikke for å gi uttrykk for en mening om effektiviteten av </w:t>
      </w:r>
      <w:r>
        <w:rPr>
          <w:rFonts w:asciiTheme="minorHAnsi" w:hAnsiTheme="minorHAnsi"/>
          <w:sz w:val="22"/>
          <w:szCs w:val="22"/>
          <w:highlight w:val="lightGray"/>
          <w:lang w:val="nb-NO"/>
        </w:rPr>
        <w:t>kommunens</w:t>
      </w:r>
      <w:r w:rsidRPr="00831BED">
        <w:rPr>
          <w:rFonts w:asciiTheme="minorHAnsi" w:hAnsiTheme="minorHAnsi"/>
          <w:sz w:val="22"/>
          <w:szCs w:val="22"/>
          <w:highlight w:val="lightGray"/>
          <w:lang w:val="nb-NO"/>
        </w:rPr>
        <w:t xml:space="preserve"> interne kontroll.</w:t>
      </w:r>
    </w:p>
    <w:p w14:paraId="7E68447E" w14:textId="77777777" w:rsidR="0098337F" w:rsidRPr="00831BED" w:rsidRDefault="0098337F" w:rsidP="0098337F">
      <w:pPr>
        <w:pStyle w:val="level2"/>
        <w:widowControl w:val="0"/>
        <w:numPr>
          <w:ilvl w:val="0"/>
          <w:numId w:val="2"/>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sidRPr="00327A23">
        <w:rPr>
          <w:rFonts w:asciiTheme="minorHAnsi" w:hAnsiTheme="minorHAnsi"/>
          <w:sz w:val="22"/>
          <w:szCs w:val="22"/>
          <w:highlight w:val="lightGray"/>
          <w:lang w:val="nb-NO"/>
        </w:rPr>
        <w:t>kommunedirektøren</w:t>
      </w:r>
      <w:r w:rsidRPr="000C4E2A">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er rimelige.</w:t>
      </w:r>
    </w:p>
    <w:p w14:paraId="61D8EC21" w14:textId="77777777" w:rsidR="00E02832" w:rsidRPr="000B52BF" w:rsidRDefault="0098337F" w:rsidP="002F7708">
      <w:pPr>
        <w:pStyle w:val="Listeavsnitt"/>
        <w:numPr>
          <w:ilvl w:val="0"/>
          <w:numId w:val="2"/>
        </w:numPr>
        <w:rPr>
          <w:rFonts w:asciiTheme="minorHAnsi" w:hAnsiTheme="minorHAnsi"/>
          <w:kern w:val="8"/>
          <w:szCs w:val="22"/>
          <w:lang w:bidi="he-IL"/>
        </w:rPr>
      </w:pPr>
      <w:r w:rsidRPr="002F7708">
        <w:rPr>
          <w:rFonts w:asciiTheme="minorHAnsi" w:hAnsiTheme="minorHAnsi"/>
          <w:kern w:val="8"/>
          <w:szCs w:val="22"/>
          <w:highlight w:val="lightGray"/>
          <w:lang w:bidi="he-IL"/>
        </w:rPr>
        <w:t>evaluerer vi den samlede presentasjonen, strukturen og innholdet i årsregnskapet, inkludert tilleggsopplysningene, og hvorvidt årsregnskapet gir uttrykk for de underliggende transaksjonene og hendelsene på en måte som gir en dekkende fremstilling.</w:t>
      </w:r>
      <w:r w:rsidR="002F7708" w:rsidRPr="002F7708">
        <w:t xml:space="preserve"> </w:t>
      </w:r>
    </w:p>
    <w:p w14:paraId="7D51F593" w14:textId="35E68764" w:rsidR="002F7708" w:rsidRPr="000B52BF" w:rsidRDefault="002F7708" w:rsidP="002F7708">
      <w:pPr>
        <w:pStyle w:val="Listeavsnitt"/>
        <w:numPr>
          <w:ilvl w:val="0"/>
          <w:numId w:val="2"/>
        </w:numPr>
        <w:rPr>
          <w:rFonts w:asciiTheme="minorHAnsi" w:hAnsiTheme="minorHAnsi"/>
          <w:kern w:val="8"/>
          <w:szCs w:val="22"/>
          <w:highlight w:val="lightGray"/>
          <w:lang w:bidi="he-IL"/>
        </w:rPr>
      </w:pPr>
      <w:r w:rsidRPr="000B52BF">
        <w:rPr>
          <w:rFonts w:asciiTheme="minorHAnsi" w:hAnsiTheme="minorHAnsi"/>
          <w:kern w:val="8"/>
          <w:szCs w:val="22"/>
          <w:highlight w:val="lightGray"/>
          <w:lang w:bidi="he-IL"/>
        </w:rPr>
        <w:t xml:space="preserve">Innhenter vi tilstrekkelig og hensiktsmessig revisjonsbevis </w:t>
      </w:r>
      <w:proofErr w:type="gramStart"/>
      <w:r w:rsidRPr="000B52BF">
        <w:rPr>
          <w:rFonts w:asciiTheme="minorHAnsi" w:hAnsiTheme="minorHAnsi"/>
          <w:kern w:val="8"/>
          <w:szCs w:val="22"/>
          <w:highlight w:val="lightGray"/>
          <w:lang w:bidi="he-IL"/>
        </w:rPr>
        <w:t>vedrørende</w:t>
      </w:r>
      <w:proofErr w:type="gramEnd"/>
      <w:r w:rsidRPr="000B52BF">
        <w:rPr>
          <w:rFonts w:asciiTheme="minorHAnsi" w:hAnsiTheme="minorHAnsi"/>
          <w:kern w:val="8"/>
          <w:szCs w:val="22"/>
          <w:highlight w:val="lightGray"/>
          <w:lang w:bidi="he-IL"/>
        </w:rPr>
        <w:t xml:space="preserve"> den finansielle informasjonen til </w:t>
      </w:r>
      <w:r w:rsidR="00D13539">
        <w:rPr>
          <w:rFonts w:asciiTheme="minorHAnsi" w:hAnsiTheme="minorHAnsi"/>
          <w:kern w:val="8"/>
          <w:szCs w:val="22"/>
          <w:highlight w:val="lightGray"/>
          <w:lang w:bidi="he-IL"/>
        </w:rPr>
        <w:t>regnskaps</w:t>
      </w:r>
      <w:r w:rsidRPr="000B52BF">
        <w:rPr>
          <w:rFonts w:asciiTheme="minorHAnsi" w:hAnsiTheme="minorHAnsi"/>
          <w:kern w:val="8"/>
          <w:szCs w:val="22"/>
          <w:highlight w:val="lightGray"/>
          <w:lang w:bidi="he-IL"/>
        </w:rPr>
        <w:t xml:space="preserve">enhetene </w:t>
      </w:r>
      <w:r w:rsidR="00D13539">
        <w:rPr>
          <w:rFonts w:asciiTheme="minorHAnsi" w:hAnsiTheme="minorHAnsi"/>
          <w:kern w:val="8"/>
          <w:szCs w:val="22"/>
          <w:highlight w:val="lightGray"/>
          <w:lang w:bidi="he-IL"/>
        </w:rPr>
        <w:t>som inngår</w:t>
      </w:r>
      <w:r w:rsidRPr="000B52BF">
        <w:rPr>
          <w:rFonts w:asciiTheme="minorHAnsi" w:hAnsiTheme="minorHAnsi"/>
          <w:kern w:val="8"/>
          <w:szCs w:val="22"/>
          <w:highlight w:val="lightGray"/>
          <w:lang w:bidi="he-IL"/>
        </w:rPr>
        <w:t xml:space="preserve"> i kons</w:t>
      </w:r>
      <w:r w:rsidR="00D13539">
        <w:rPr>
          <w:rFonts w:asciiTheme="minorHAnsi" w:hAnsiTheme="minorHAnsi"/>
          <w:kern w:val="8"/>
          <w:szCs w:val="22"/>
          <w:highlight w:val="lightGray"/>
          <w:lang w:bidi="he-IL"/>
        </w:rPr>
        <w:t>olidert årsregnskap</w:t>
      </w:r>
      <w:r w:rsidRPr="000B52BF">
        <w:rPr>
          <w:rFonts w:asciiTheme="minorHAnsi" w:hAnsiTheme="minorHAnsi"/>
          <w:kern w:val="8"/>
          <w:szCs w:val="22"/>
          <w:highlight w:val="lightGray"/>
          <w:lang w:bidi="he-IL"/>
        </w:rPr>
        <w:t xml:space="preserve"> for å kunne gi uttrykk for en mening om det konsoliderte årsregnskapet. Vi er ansvarlige for å lede, følge opp og gjennomføre </w:t>
      </w:r>
      <w:r w:rsidR="00466818" w:rsidRPr="009D16A1">
        <w:rPr>
          <w:rFonts w:asciiTheme="minorHAnsi" w:hAnsiTheme="minorHAnsi"/>
          <w:kern w:val="8"/>
          <w:szCs w:val="22"/>
          <w:highlight w:val="lightGray"/>
          <w:lang w:bidi="he-IL"/>
        </w:rPr>
        <w:t>revisjonen av det konsoliderte årsregnskapet</w:t>
      </w:r>
      <w:r w:rsidRPr="000B52BF">
        <w:rPr>
          <w:rFonts w:asciiTheme="minorHAnsi" w:hAnsiTheme="minorHAnsi"/>
          <w:kern w:val="8"/>
          <w:szCs w:val="22"/>
          <w:highlight w:val="lightGray"/>
          <w:lang w:bidi="he-IL"/>
        </w:rPr>
        <w:t xml:space="preserve">. Vi alene er ansvarlige for vår revisjonskonklusjon. </w:t>
      </w:r>
    </w:p>
    <w:p w14:paraId="26B74F93" w14:textId="77777777" w:rsidR="0098337F" w:rsidRPr="00831BED" w:rsidRDefault="0098337F" w:rsidP="0098337F">
      <w:pPr>
        <w:rPr>
          <w:rFonts w:asciiTheme="minorHAnsi" w:hAnsiTheme="minorHAnsi"/>
          <w:snapToGrid w:val="0"/>
          <w:sz w:val="22"/>
          <w:szCs w:val="22"/>
        </w:rPr>
      </w:pPr>
      <w:r w:rsidRPr="00327A23">
        <w:rPr>
          <w:rFonts w:asciiTheme="minorHAnsi" w:hAnsiTheme="minorHAnsi"/>
          <w:kern w:val="8"/>
          <w:sz w:val="22"/>
          <w:szCs w:val="22"/>
          <w:highlight w:val="lightGray"/>
          <w:lang w:eastAsia="en-US" w:bidi="he-IL"/>
        </w:rPr>
        <w:t>Vi kommuniserer med kontrollutvalget og kommunedirektøren blant annet om det planlagte</w:t>
      </w:r>
      <w:r w:rsidRPr="00831BED">
        <w:rPr>
          <w:rFonts w:asciiTheme="minorHAnsi" w:hAnsiTheme="minorHAnsi"/>
          <w:snapToGrid w:val="0"/>
          <w:sz w:val="22"/>
          <w:szCs w:val="22"/>
          <w:highlight w:val="lightGray"/>
        </w:rPr>
        <w:t xml:space="preserve"> omfanget av revisjonen og til hvilken tid revisjonsarbeidet skal utføres. Vi utveksler også informasjon om forhold av betydning som vi har avdekket i løpet av revisjonen, herunder om eventuelle svakheter av betydning i den interne kontrollen.</w:t>
      </w:r>
    </w:p>
    <w:p w14:paraId="61746F4D" w14:textId="77777777" w:rsidR="0098337F" w:rsidRPr="00831BED" w:rsidRDefault="0098337F" w:rsidP="0098337F">
      <w:pPr>
        <w:pStyle w:val="level2"/>
        <w:widowControl w:val="0"/>
        <w:spacing w:before="120" w:after="0" w:line="280" w:lineRule="exact"/>
        <w:ind w:left="0" w:firstLine="0"/>
        <w:jc w:val="left"/>
        <w:rPr>
          <w:rFonts w:asciiTheme="minorHAnsi" w:hAnsiTheme="minorHAnsi"/>
          <w:sz w:val="22"/>
          <w:szCs w:val="22"/>
          <w:lang w:val="nb-NO"/>
        </w:rPr>
      </w:pPr>
    </w:p>
    <w:p w14:paraId="4ADECB74" w14:textId="77777777" w:rsidR="0098337F" w:rsidRPr="00831BED" w:rsidRDefault="0098337F" w:rsidP="0098337F">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proofErr w:type="spellStart"/>
      <w:r w:rsidRPr="00831BED">
        <w:rPr>
          <w:rFonts w:asciiTheme="minorHAnsi" w:eastAsiaTheme="majorEastAsia" w:hAnsiTheme="minorHAnsi"/>
          <w:b/>
          <w:sz w:val="24"/>
          <w:szCs w:val="24"/>
          <w:lang w:val="nb-NO"/>
        </w:rPr>
        <w:t>Uttalelse</w:t>
      </w:r>
      <w:proofErr w:type="spellEnd"/>
      <w:r w:rsidRPr="00831BED">
        <w:rPr>
          <w:rFonts w:asciiTheme="minorHAnsi" w:eastAsiaTheme="majorEastAsia" w:hAnsiTheme="minorHAnsi"/>
          <w:b/>
          <w:sz w:val="24"/>
          <w:szCs w:val="24"/>
          <w:lang w:val="nb-NO"/>
        </w:rPr>
        <w:t xml:space="preserve"> om øvrige lovmessige krav</w:t>
      </w:r>
    </w:p>
    <w:p w14:paraId="01732CC6" w14:textId="77777777" w:rsidR="0098337F" w:rsidRPr="00E964D5" w:rsidRDefault="0098337F" w:rsidP="00E964D5">
      <w:pPr>
        <w:pStyle w:val="Overskrift2"/>
      </w:pPr>
      <w:r w:rsidRPr="00E964D5">
        <w:t>Konklusjon om registrering og dokumentasjon</w:t>
      </w:r>
    </w:p>
    <w:p w14:paraId="3A895FFA" w14:textId="77777777" w:rsidR="0098337F" w:rsidRDefault="0098337F" w:rsidP="0098337F">
      <w:pPr>
        <w:rPr>
          <w:rFonts w:asciiTheme="minorHAnsi" w:hAnsiTheme="minorHAnsi"/>
          <w:sz w:val="22"/>
          <w:szCs w:val="22"/>
        </w:rPr>
      </w:pPr>
      <w:r w:rsidRPr="00831BED">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rPr>
          <w:rFonts w:asciiTheme="minorHAnsi" w:hAnsiTheme="minorHAnsi"/>
          <w:sz w:val="22"/>
          <w:szCs w:val="22"/>
        </w:rPr>
        <w:t xml:space="preserve"> </w:t>
      </w:r>
      <w:r w:rsidRPr="00831BED">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4333CE91" w14:textId="77777777" w:rsidR="0098337F" w:rsidRDefault="0098337F" w:rsidP="0098337F">
      <w:pPr>
        <w:rPr>
          <w:rFonts w:asciiTheme="minorHAnsi" w:hAnsiTheme="minorHAnsi"/>
          <w:sz w:val="22"/>
          <w:szCs w:val="22"/>
        </w:rPr>
      </w:pPr>
    </w:p>
    <w:p w14:paraId="60A343DF" w14:textId="77777777" w:rsidR="002E3BCC" w:rsidRPr="00831BED" w:rsidRDefault="002E3BCC" w:rsidP="00E964D5">
      <w:pPr>
        <w:pStyle w:val="Overskrift2"/>
      </w:pPr>
      <w:r w:rsidRPr="00831BED">
        <w:t>Konklusjon om årsberetningen</w:t>
      </w:r>
    </w:p>
    <w:p w14:paraId="726F9E79" w14:textId="77777777" w:rsidR="002E3BCC" w:rsidRPr="00831BED" w:rsidRDefault="002E3BCC" w:rsidP="002E3BCC">
      <w:pPr>
        <w:rPr>
          <w:rFonts w:asciiTheme="minorHAnsi" w:hAnsiTheme="minorHAnsi"/>
          <w:sz w:val="22"/>
          <w:szCs w:val="22"/>
        </w:rPr>
      </w:pPr>
      <w:r w:rsidRPr="00831BED">
        <w:rPr>
          <w:rFonts w:asciiTheme="minorHAnsi" w:hAnsiTheme="minorHAnsi"/>
          <w:sz w:val="22"/>
          <w:szCs w:val="22"/>
        </w:rPr>
        <w:t xml:space="preserve">Basert på vår revisjon av årsregnskapet som beskrevet ovenfor, mener vi at </w:t>
      </w:r>
      <w:r w:rsidRPr="0098337F">
        <w:rPr>
          <w:rFonts w:asciiTheme="minorHAnsi" w:hAnsiTheme="minorHAnsi"/>
          <w:sz w:val="22"/>
          <w:szCs w:val="22"/>
        </w:rPr>
        <w:t>årsberetningen inneholder de opplysningene som lov og forskrift krever og at opplysningene om økonomi i årsberetningen stemmer overens med årsregnskapet.</w:t>
      </w:r>
    </w:p>
    <w:p w14:paraId="3F1F7E58" w14:textId="77777777" w:rsidR="002E3BCC" w:rsidRPr="00831BED" w:rsidRDefault="002E3BCC" w:rsidP="002E3BCC">
      <w:pPr>
        <w:rPr>
          <w:rFonts w:asciiTheme="minorHAnsi" w:hAnsiTheme="minorHAnsi"/>
          <w:sz w:val="22"/>
          <w:szCs w:val="22"/>
        </w:rPr>
      </w:pPr>
    </w:p>
    <w:p w14:paraId="35886053" w14:textId="14954932" w:rsidR="0098337F" w:rsidRPr="001B6F05" w:rsidRDefault="00AB3634" w:rsidP="00E964D5">
      <w:pPr>
        <w:pStyle w:val="Overskrift2"/>
      </w:pPr>
      <w:proofErr w:type="spellStart"/>
      <w:r w:rsidRPr="001B6F05">
        <w:t>Uttalelse</w:t>
      </w:r>
      <w:proofErr w:type="spellEnd"/>
      <w:r w:rsidRPr="001B6F05">
        <w:t xml:space="preserve"> om redegjørelse for vesentlige budsjettavvik</w:t>
      </w:r>
    </w:p>
    <w:p w14:paraId="064178E1" w14:textId="07918546" w:rsidR="001B6F05" w:rsidRPr="00314C92" w:rsidRDefault="001B6F05" w:rsidP="001B6F05">
      <w:pPr>
        <w:rPr>
          <w:rFonts w:asciiTheme="minorHAnsi" w:hAnsiTheme="minorHAnsi" w:cstheme="minorHAnsi"/>
          <w:b/>
          <w:sz w:val="22"/>
          <w:szCs w:val="22"/>
        </w:rPr>
      </w:pPr>
      <w:r w:rsidRPr="00314C92">
        <w:rPr>
          <w:rFonts w:asciiTheme="minorHAnsi" w:hAnsiTheme="minorHAnsi" w:cstheme="minorHAnsi"/>
          <w:sz w:val="22"/>
          <w:szCs w:val="22"/>
        </w:rPr>
        <w:t xml:space="preserve">Vi har utført et attestasjonsoppdrag som skal gi moderat sikkerhet, i forbindelse med ABC kommunes redegjørelse for vesentlige budsjettavvik, enten det skyldes beløpsmessige avvik eller avvik fra </w:t>
      </w:r>
      <w:r w:rsidR="004B7ADB" w:rsidRPr="00FF71B8">
        <w:rPr>
          <w:rFonts w:asciiTheme="minorHAnsi" w:hAnsiTheme="minorHAnsi" w:cstheme="minorHAnsi"/>
          <w:sz w:val="22"/>
          <w:szCs w:val="22"/>
        </w:rPr>
        <w:t>kommunestyrets premisser for bruken av bevilgningene</w:t>
      </w:r>
      <w:r w:rsidRPr="00314C92">
        <w:rPr>
          <w:rFonts w:asciiTheme="minorHAnsi" w:hAnsiTheme="minorHAnsi" w:cstheme="minorHAnsi"/>
          <w:sz w:val="22"/>
          <w:szCs w:val="22"/>
        </w:rPr>
        <w:t xml:space="preserve">. </w:t>
      </w:r>
    </w:p>
    <w:p w14:paraId="18C7029E" w14:textId="77777777" w:rsidR="001B6F05" w:rsidRPr="00314C92" w:rsidRDefault="001B6F05" w:rsidP="001B6F05">
      <w:pPr>
        <w:rPr>
          <w:rFonts w:asciiTheme="minorHAnsi" w:hAnsiTheme="minorHAnsi" w:cstheme="minorHAnsi"/>
          <w:sz w:val="22"/>
          <w:szCs w:val="22"/>
        </w:rPr>
      </w:pPr>
    </w:p>
    <w:p w14:paraId="25BC27B0" w14:textId="0D1667D0" w:rsidR="001B6F05" w:rsidRPr="004B7280" w:rsidRDefault="001B6F05" w:rsidP="005E272D">
      <w:pPr>
        <w:pStyle w:val="Overskrift3"/>
        <w:rPr>
          <w:b w:val="0"/>
          <w:bCs/>
          <w:i/>
          <w:iCs/>
        </w:rPr>
      </w:pPr>
      <w:r w:rsidRPr="004B7280">
        <w:rPr>
          <w:b w:val="0"/>
          <w:bCs/>
          <w:i/>
          <w:iCs/>
        </w:rPr>
        <w:t xml:space="preserve">Konklusjon </w:t>
      </w:r>
    </w:p>
    <w:p w14:paraId="627254A5" w14:textId="7929D804" w:rsidR="001B6F05" w:rsidRPr="00314C92" w:rsidRDefault="001B6F05" w:rsidP="00C3302B">
      <w:pPr>
        <w:rPr>
          <w:rFonts w:asciiTheme="minorHAnsi" w:hAnsiTheme="minorHAnsi" w:cstheme="minorHAnsi"/>
          <w:bCs/>
          <w:sz w:val="22"/>
          <w:szCs w:val="22"/>
        </w:rPr>
      </w:pPr>
      <w:r w:rsidRPr="00314C92">
        <w:rPr>
          <w:rFonts w:asciiTheme="minorHAnsi" w:hAnsiTheme="minorHAnsi" w:cstheme="minorHAnsi"/>
          <w:sz w:val="22"/>
          <w:szCs w:val="22"/>
        </w:rPr>
        <w:t xml:space="preserve">Basert på de utførte handlingene og innhentede bevis </w:t>
      </w:r>
      <w:r w:rsidRPr="00314C92">
        <w:rPr>
          <w:rFonts w:asciiTheme="minorHAnsi" w:hAnsiTheme="minorHAnsi" w:cstheme="minorHAnsi"/>
          <w:bCs/>
          <w:sz w:val="22"/>
          <w:szCs w:val="22"/>
        </w:rPr>
        <w:t>er vi ikke blitt kjent med forhold som gir grunn til å tro at årsberetningen ikke gir dekkende opplysninger om vesentlige budsjettavvik.</w:t>
      </w:r>
    </w:p>
    <w:p w14:paraId="5208E120" w14:textId="2E07440F" w:rsidR="00314C92" w:rsidRDefault="00314C92" w:rsidP="001B6F05">
      <w:pPr>
        <w:rPr>
          <w:rFonts w:asciiTheme="minorHAnsi" w:hAnsiTheme="minorHAnsi" w:cstheme="minorHAnsi"/>
          <w:sz w:val="22"/>
          <w:szCs w:val="22"/>
        </w:rPr>
      </w:pPr>
    </w:p>
    <w:tbl>
      <w:tblPr>
        <w:tblStyle w:val="Tabellrutenett"/>
        <w:tblW w:w="0" w:type="auto"/>
        <w:tblLook w:val="04A0" w:firstRow="1" w:lastRow="0" w:firstColumn="1" w:lastColumn="0" w:noHBand="0" w:noVBand="1"/>
      </w:tblPr>
      <w:tblGrid>
        <w:gridCol w:w="9062"/>
      </w:tblGrid>
      <w:tr w:rsidR="00D22451" w14:paraId="5367BD1B" w14:textId="77777777" w:rsidTr="00D22451">
        <w:tc>
          <w:tcPr>
            <w:tcW w:w="9062" w:type="dxa"/>
          </w:tcPr>
          <w:p w14:paraId="479FAAC9" w14:textId="6E6119E7" w:rsidR="00D22451" w:rsidRPr="00D22451" w:rsidRDefault="00D22451" w:rsidP="00D22451">
            <w:pPr>
              <w:pStyle w:val="level2"/>
              <w:widowControl w:val="0"/>
              <w:spacing w:after="0" w:line="240" w:lineRule="auto"/>
              <w:ind w:left="0" w:firstLine="0"/>
              <w:jc w:val="left"/>
              <w:rPr>
                <w:rFonts w:asciiTheme="minorHAnsi" w:hAnsiTheme="minorHAnsi"/>
                <w:i/>
                <w:lang w:val="nb-NO"/>
              </w:rPr>
            </w:pPr>
            <w:r>
              <w:rPr>
                <w:rFonts w:asciiTheme="minorHAnsi" w:hAnsiTheme="minorHAnsi"/>
                <w:i/>
                <w:lang w:val="nb-NO"/>
              </w:rPr>
              <w:t>F</w:t>
            </w:r>
            <w:r w:rsidRPr="00831BED">
              <w:rPr>
                <w:rFonts w:asciiTheme="minorHAnsi" w:hAnsiTheme="minorHAnsi"/>
                <w:i/>
                <w:lang w:val="nb-NO"/>
              </w:rPr>
              <w:t xml:space="preserve">ølgende </w:t>
            </w:r>
            <w:proofErr w:type="spellStart"/>
            <w:r w:rsidRPr="00831BED">
              <w:rPr>
                <w:rFonts w:asciiTheme="minorHAnsi" w:hAnsiTheme="minorHAnsi"/>
                <w:i/>
                <w:lang w:val="nb-NO"/>
              </w:rPr>
              <w:t>skyggelagte</w:t>
            </w:r>
            <w:proofErr w:type="spellEnd"/>
            <w:r w:rsidRPr="00831BED">
              <w:rPr>
                <w:rFonts w:asciiTheme="minorHAnsi" w:hAnsiTheme="minorHAnsi"/>
                <w:i/>
                <w:lang w:val="nb-NO"/>
              </w:rPr>
              <w:t xml:space="preserve"> tekst </w:t>
            </w:r>
            <w:r>
              <w:rPr>
                <w:rFonts w:asciiTheme="minorHAnsi" w:hAnsiTheme="minorHAnsi"/>
                <w:i/>
                <w:lang w:val="nb-NO"/>
              </w:rPr>
              <w:t xml:space="preserve">kan </w:t>
            </w:r>
            <w:r w:rsidRPr="00831BED">
              <w:rPr>
                <w:rFonts w:asciiTheme="minorHAnsi" w:hAnsiTheme="minorHAnsi"/>
                <w:i/>
                <w:lang w:val="nb-NO"/>
              </w:rPr>
              <w:t xml:space="preserve">gis i et vedlegg til revisjonsberetningen eller det kan henvises til en relevant </w:t>
            </w:r>
            <w:proofErr w:type="gramStart"/>
            <w:r w:rsidRPr="00831BED">
              <w:rPr>
                <w:rFonts w:asciiTheme="minorHAnsi" w:hAnsiTheme="minorHAnsi"/>
                <w:i/>
                <w:lang w:val="nb-NO"/>
              </w:rPr>
              <w:t>autoritets hjemmeside</w:t>
            </w:r>
            <w:proofErr w:type="gramEnd"/>
            <w:r w:rsidRPr="00831BED">
              <w:rPr>
                <w:rFonts w:asciiTheme="minorHAnsi" w:hAnsiTheme="minorHAnsi"/>
                <w:i/>
                <w:lang w:val="nb-NO"/>
              </w:rPr>
              <w:t xml:space="preserve"> som inneholder beskrivelse av revisors oppgaver og plikter, i stedet for at teksten tas med i revisjonsberetningen.</w:t>
            </w:r>
          </w:p>
        </w:tc>
      </w:tr>
    </w:tbl>
    <w:p w14:paraId="4C8A6C6C" w14:textId="55511088" w:rsidR="001B6F05" w:rsidRPr="004B7280" w:rsidRDefault="00637967" w:rsidP="005E272D">
      <w:pPr>
        <w:pStyle w:val="Overskrift3"/>
        <w:rPr>
          <w:b w:val="0"/>
          <w:bCs/>
          <w:i/>
          <w:iCs/>
          <w:highlight w:val="lightGray"/>
        </w:rPr>
      </w:pPr>
      <w:r w:rsidRPr="004B7280">
        <w:rPr>
          <w:b w:val="0"/>
          <w:bCs/>
          <w:i/>
          <w:iCs/>
          <w:highlight w:val="lightGray"/>
        </w:rPr>
        <w:lastRenderedPageBreak/>
        <w:t xml:space="preserve">Kommunedirektørens </w:t>
      </w:r>
      <w:r w:rsidR="001B6F05" w:rsidRPr="004B7280">
        <w:rPr>
          <w:b w:val="0"/>
          <w:bCs/>
          <w:i/>
          <w:iCs/>
          <w:highlight w:val="lightGray"/>
        </w:rPr>
        <w:t xml:space="preserve">ansvar for å redegjøre for budsjettavvik </w:t>
      </w:r>
    </w:p>
    <w:p w14:paraId="756E53E8" w14:textId="7FC9ABF7" w:rsidR="001B6F05" w:rsidRPr="008F6048" w:rsidRDefault="001B6F05" w:rsidP="001B6F05">
      <w:pPr>
        <w:rPr>
          <w:rFonts w:asciiTheme="minorHAnsi" w:hAnsiTheme="minorHAnsi" w:cstheme="minorHAnsi"/>
          <w:sz w:val="22"/>
          <w:szCs w:val="22"/>
          <w:highlight w:val="lightGray"/>
        </w:rPr>
      </w:pPr>
      <w:r w:rsidRPr="004B7280">
        <w:rPr>
          <w:rFonts w:asciiTheme="minorHAnsi" w:hAnsiTheme="minorHAnsi" w:cstheme="minorHAnsi"/>
          <w:sz w:val="22"/>
          <w:szCs w:val="22"/>
          <w:highlight w:val="lightGray"/>
        </w:rPr>
        <w:t xml:space="preserve">Kommunedirektøren er ansvarlig for å etablere administrative rutiner som sørger for at </w:t>
      </w:r>
      <w:r w:rsidR="004605E1" w:rsidRPr="004B7280">
        <w:rPr>
          <w:rFonts w:asciiTheme="minorHAnsi" w:hAnsiTheme="minorHAnsi" w:cstheme="minorHAnsi"/>
          <w:sz w:val="22"/>
          <w:szCs w:val="22"/>
          <w:highlight w:val="lightGray"/>
        </w:rPr>
        <w:t>det utarbeides og iverksettes rutiner som sikrer at alle vesentlige budsjettavvik identifiseres og beskrives</w:t>
      </w:r>
      <w:r w:rsidRPr="001F1088">
        <w:rPr>
          <w:rFonts w:asciiTheme="minorHAnsi" w:hAnsiTheme="minorHAnsi" w:cstheme="minorHAnsi"/>
          <w:sz w:val="22"/>
          <w:szCs w:val="22"/>
          <w:highlight w:val="lightGray"/>
        </w:rPr>
        <w:t xml:space="preserve">. Dette gjelder både beløpsmessige rammer og vedtatte </w:t>
      </w:r>
      <w:r w:rsidR="00F1172D" w:rsidRPr="004B7280">
        <w:rPr>
          <w:rFonts w:asciiTheme="minorHAnsi" w:hAnsiTheme="minorHAnsi" w:cstheme="minorHAnsi"/>
          <w:sz w:val="22"/>
          <w:szCs w:val="22"/>
          <w:highlight w:val="lightGray"/>
        </w:rPr>
        <w:t>premisser for bruken av bevilgningene</w:t>
      </w:r>
      <w:r w:rsidRPr="008F6048">
        <w:rPr>
          <w:rFonts w:asciiTheme="minorHAnsi" w:hAnsiTheme="minorHAnsi" w:cstheme="minorHAnsi"/>
          <w:sz w:val="22"/>
          <w:szCs w:val="22"/>
          <w:highlight w:val="lightGray"/>
        </w:rPr>
        <w:t>. I årsberetningen skal kommunedirektøren redegjøre for vesentlige beløpsmessige avvik mellom årsbudsjettet og årsregnskapet, og vesentlige avvik fra kommunestyrets premisser for bruken av bevilgningene.</w:t>
      </w:r>
    </w:p>
    <w:p w14:paraId="341E5657" w14:textId="77777777" w:rsidR="00314C92" w:rsidRPr="008F6048" w:rsidRDefault="00314C92" w:rsidP="001B6F05">
      <w:pPr>
        <w:rPr>
          <w:rFonts w:asciiTheme="minorHAnsi" w:hAnsiTheme="minorHAnsi" w:cstheme="minorHAnsi"/>
          <w:sz w:val="22"/>
          <w:szCs w:val="22"/>
          <w:highlight w:val="lightGray"/>
        </w:rPr>
      </w:pPr>
    </w:p>
    <w:p w14:paraId="2495E1F8" w14:textId="77777777" w:rsidR="001B6F05" w:rsidRPr="004B7280" w:rsidRDefault="001B6F05" w:rsidP="005E272D">
      <w:pPr>
        <w:pStyle w:val="Overskrift3"/>
        <w:rPr>
          <w:b w:val="0"/>
          <w:bCs/>
          <w:i/>
          <w:iCs/>
          <w:highlight w:val="lightGray"/>
        </w:rPr>
      </w:pPr>
      <w:r w:rsidRPr="004B7280">
        <w:rPr>
          <w:b w:val="0"/>
          <w:bCs/>
          <w:i/>
          <w:iCs/>
          <w:highlight w:val="lightGray"/>
        </w:rPr>
        <w:t>Våre oppgaver og plikter</w:t>
      </w:r>
    </w:p>
    <w:p w14:paraId="250AB625" w14:textId="77777777" w:rsidR="001B6F05" w:rsidRPr="008F6048" w:rsidRDefault="001B6F05" w:rsidP="001B6F05">
      <w:pPr>
        <w:rPr>
          <w:rFonts w:asciiTheme="minorHAnsi" w:hAnsiTheme="minorHAnsi" w:cstheme="minorHAnsi"/>
          <w:sz w:val="22"/>
          <w:szCs w:val="22"/>
          <w:highlight w:val="lightGray"/>
        </w:rPr>
      </w:pPr>
      <w:r w:rsidRPr="008F6048">
        <w:rPr>
          <w:rFonts w:asciiTheme="minorHAnsi" w:hAnsiTheme="minorHAnsi" w:cstheme="minorHAnsi"/>
          <w:sz w:val="22"/>
          <w:szCs w:val="22"/>
          <w:highlight w:val="lightGray"/>
        </w:rPr>
        <w:t xml:space="preserve">Vår oppgave er å se etter om årsberetningen gir dekkende opplysninger om vesentlige beløpsmessige avvik fra årsbudsjettet og vesentlige avvik fra kommunestyrets eller fylkestingets premisser for bruken av bevilgningene. Vi skal </w:t>
      </w:r>
      <w:proofErr w:type="gramStart"/>
      <w:r w:rsidRPr="008F6048">
        <w:rPr>
          <w:rFonts w:asciiTheme="minorHAnsi" w:hAnsiTheme="minorHAnsi" w:cstheme="minorHAnsi"/>
          <w:sz w:val="22"/>
          <w:szCs w:val="22"/>
          <w:highlight w:val="lightGray"/>
        </w:rPr>
        <w:t>avgi</w:t>
      </w:r>
      <w:proofErr w:type="gramEnd"/>
      <w:r w:rsidRPr="008F6048">
        <w:rPr>
          <w:rFonts w:asciiTheme="minorHAnsi" w:hAnsiTheme="minorHAnsi" w:cstheme="minorHAnsi"/>
          <w:sz w:val="22"/>
          <w:szCs w:val="22"/>
          <w:highlight w:val="lightGray"/>
        </w:rPr>
        <w:t xml:space="preserve"> en uttalelse om årsberetningen på grunnlag av bevisene vi har hentet inn. Vi har utført vårt attestasjonsoppdrag med moderat sikkerhet i samsvar med kommunelovens regler og RSK 302 Kontroll av vesentlige budsjettavvik. Standarden krever at vi planlegger og gjennomfører oppdraget for å oppnå moderat sikkerhet for hvorvidt det foreligger dekkende opplysninger om vesentlige budsjettavvik i årsberetningen</w:t>
      </w:r>
    </w:p>
    <w:p w14:paraId="26FA751F" w14:textId="5410FE2E" w:rsidR="001B6F05" w:rsidRPr="008F6048" w:rsidRDefault="001B6F05" w:rsidP="001B6F05">
      <w:pPr>
        <w:rPr>
          <w:rFonts w:asciiTheme="minorHAnsi" w:hAnsiTheme="minorHAnsi" w:cstheme="minorHAnsi"/>
          <w:sz w:val="22"/>
          <w:szCs w:val="22"/>
          <w:highlight w:val="lightGray"/>
        </w:rPr>
      </w:pPr>
    </w:p>
    <w:p w14:paraId="46008F56" w14:textId="7B29E24A" w:rsidR="00B7197D" w:rsidRPr="00314C92" w:rsidRDefault="001B6F05" w:rsidP="001B6F05">
      <w:pPr>
        <w:rPr>
          <w:rFonts w:asciiTheme="minorHAnsi" w:hAnsiTheme="minorHAnsi" w:cstheme="minorBidi"/>
          <w:sz w:val="22"/>
          <w:szCs w:val="22"/>
        </w:rPr>
      </w:pPr>
      <w:r w:rsidRPr="008F6048">
        <w:rPr>
          <w:rFonts w:asciiTheme="minorHAnsi" w:hAnsiTheme="minorHAnsi" w:cstheme="minorBidi"/>
          <w:sz w:val="22"/>
          <w:szCs w:val="22"/>
          <w:highlight w:val="lightGray"/>
        </w:rPr>
        <w:t xml:space="preserve">Utføring av et attestasjonsoppdrag som skal gi moderat sikkerhet i henhold til RSK 302, innebærer å utføre handlinger for å innhente bevis for om det foreligger avvik fra budsjettvedtak, både beløpsmessige avvik og avvik fra </w:t>
      </w:r>
      <w:r w:rsidR="0E901176" w:rsidRPr="008F6048">
        <w:rPr>
          <w:rFonts w:ascii="Calibri" w:eastAsia="Calibri" w:hAnsi="Calibri" w:cs="Calibri"/>
          <w:sz w:val="22"/>
          <w:szCs w:val="22"/>
          <w:highlight w:val="lightGray"/>
        </w:rPr>
        <w:t>kommunestyrets premisser for bruken av bevilgningene</w:t>
      </w:r>
      <w:r w:rsidRPr="008F6048">
        <w:rPr>
          <w:rFonts w:asciiTheme="minorHAnsi" w:hAnsiTheme="minorHAnsi" w:cstheme="minorBidi"/>
          <w:sz w:val="22"/>
          <w:szCs w:val="22"/>
          <w:highlight w:val="lightGray"/>
        </w:rPr>
        <w:t>, og om det i årsberetninge</w:t>
      </w:r>
      <w:r w:rsidR="008F6048">
        <w:rPr>
          <w:rFonts w:asciiTheme="minorHAnsi" w:hAnsiTheme="minorHAnsi" w:cstheme="minorBidi"/>
          <w:sz w:val="22"/>
          <w:szCs w:val="22"/>
          <w:highlight w:val="lightGray"/>
        </w:rPr>
        <w:t>n</w:t>
      </w:r>
      <w:r w:rsidRPr="008F6048">
        <w:rPr>
          <w:rFonts w:asciiTheme="minorHAnsi" w:hAnsiTheme="minorHAnsi" w:cstheme="minorBidi"/>
          <w:sz w:val="22"/>
          <w:szCs w:val="22"/>
          <w:highlight w:val="lightGray"/>
        </w:rPr>
        <w:t xml:space="preserve"> </w:t>
      </w:r>
      <w:r w:rsidRPr="004B7280">
        <w:rPr>
          <w:rFonts w:asciiTheme="minorHAnsi" w:hAnsiTheme="minorHAnsi" w:cstheme="minorBidi"/>
          <w:sz w:val="22"/>
          <w:szCs w:val="22"/>
          <w:highlight w:val="lightGray"/>
        </w:rPr>
        <w:t>er gitt dekkende opplysninger om årsakene til avvikene. Typen, tidspunktet for og omfanget av de valgte handlingene er gjenstand for revisors skjønn. Moderat sikkerhet har klart lavere sikkerhetsgrad enn betryggende sikkerhet, og vi gir derfor ikke uttrykk for samme nivå av sikkerhet som i konklusjon om årsregnskapet i revisjonsberetningen.</w:t>
      </w:r>
      <w:r w:rsidR="00186666" w:rsidRPr="004B7280">
        <w:rPr>
          <w:rFonts w:asciiTheme="minorHAnsi" w:hAnsiTheme="minorHAnsi" w:cstheme="minorBidi"/>
          <w:sz w:val="22"/>
          <w:szCs w:val="22"/>
          <w:highlight w:val="lightGray"/>
        </w:rPr>
        <w:t xml:space="preserve"> </w:t>
      </w:r>
      <w:r w:rsidR="00B7197D" w:rsidRPr="004B7280">
        <w:rPr>
          <w:rFonts w:asciiTheme="minorHAnsi" w:hAnsiTheme="minorHAnsi" w:cstheme="minorBidi"/>
          <w:sz w:val="22"/>
          <w:szCs w:val="22"/>
          <w:highlight w:val="lightGray"/>
        </w:rPr>
        <w:t>Vi mener at vi har innhentet tilstrekkelig og hensiktsmessig bevis som grunnlag for vår konklusjon.</w:t>
      </w:r>
    </w:p>
    <w:p w14:paraId="3E25BC7C" w14:textId="77777777" w:rsidR="0089536F" w:rsidRPr="00314C92" w:rsidRDefault="0089536F" w:rsidP="0098337F">
      <w:pPr>
        <w:rPr>
          <w:rFonts w:asciiTheme="minorHAnsi" w:hAnsiTheme="minorHAnsi"/>
          <w:sz w:val="22"/>
          <w:szCs w:val="22"/>
        </w:rPr>
      </w:pPr>
    </w:p>
    <w:p w14:paraId="603E9A21" w14:textId="77777777" w:rsidR="0098337F" w:rsidRPr="00314C92" w:rsidRDefault="0098337F" w:rsidP="0098337F">
      <w:pPr>
        <w:rPr>
          <w:rFonts w:asciiTheme="minorHAnsi" w:hAnsiTheme="minorHAnsi"/>
          <w:sz w:val="22"/>
          <w:szCs w:val="22"/>
        </w:rPr>
      </w:pPr>
    </w:p>
    <w:p w14:paraId="5CABC8B1" w14:textId="77777777" w:rsidR="0098337F" w:rsidRPr="00314C92" w:rsidRDefault="0098337F" w:rsidP="0098337F">
      <w:pPr>
        <w:rPr>
          <w:rFonts w:asciiTheme="minorHAnsi" w:hAnsiTheme="minorHAnsi"/>
          <w:sz w:val="22"/>
          <w:szCs w:val="22"/>
        </w:rPr>
      </w:pPr>
      <w:r w:rsidRPr="00314C92">
        <w:rPr>
          <w:rFonts w:asciiTheme="minorHAnsi" w:hAnsiTheme="minorHAnsi"/>
          <w:sz w:val="22"/>
          <w:szCs w:val="22"/>
        </w:rPr>
        <w:br/>
        <w:t>(Sted og dato)</w:t>
      </w:r>
    </w:p>
    <w:p w14:paraId="453F0CEF" w14:textId="77777777" w:rsidR="0098337F" w:rsidRPr="00314C92" w:rsidRDefault="0098337F" w:rsidP="0098337F">
      <w:pPr>
        <w:rPr>
          <w:rFonts w:asciiTheme="minorHAnsi" w:hAnsiTheme="minorHAnsi"/>
          <w:sz w:val="22"/>
          <w:szCs w:val="22"/>
        </w:rPr>
      </w:pPr>
      <w:r w:rsidRPr="00314C92">
        <w:rPr>
          <w:rFonts w:asciiTheme="minorHAnsi" w:hAnsiTheme="minorHAnsi"/>
          <w:sz w:val="22"/>
          <w:szCs w:val="22"/>
        </w:rPr>
        <w:t>(Revisors underskrift og tittel)</w:t>
      </w:r>
    </w:p>
    <w:p w14:paraId="1EE0167A" w14:textId="10206915" w:rsidR="000B2362" w:rsidRDefault="000B2362">
      <w:pPr>
        <w:overflowPunct/>
        <w:autoSpaceDE/>
        <w:autoSpaceDN/>
        <w:adjustRightInd/>
        <w:spacing w:after="160" w:line="259" w:lineRule="auto"/>
        <w:textAlignment w:val="auto"/>
        <w:rPr>
          <w:rFonts w:asciiTheme="minorHAnsi" w:hAnsiTheme="minorHAnsi"/>
          <w:sz w:val="22"/>
          <w:szCs w:val="22"/>
        </w:rPr>
      </w:pPr>
      <w:r>
        <w:rPr>
          <w:rFonts w:asciiTheme="minorHAnsi" w:hAnsiTheme="minorHAnsi"/>
          <w:sz w:val="22"/>
          <w:szCs w:val="22"/>
        </w:rPr>
        <w:br w:type="page"/>
      </w:r>
    </w:p>
    <w:p w14:paraId="3A618810" w14:textId="4F677C53" w:rsidR="000B2362" w:rsidRPr="00831BED" w:rsidRDefault="000B2362" w:rsidP="000B2362">
      <w:pPr>
        <w:pStyle w:val="Tittel"/>
      </w:pPr>
      <w:r w:rsidRPr="00831BED">
        <w:lastRenderedPageBreak/>
        <w:t>Normalberetning kommuner og fylkeskommuner</w:t>
      </w:r>
      <w:r>
        <w:t xml:space="preserve"> (uten konsolidert årsregnskap)</w:t>
      </w:r>
    </w:p>
    <w:p w14:paraId="4AADAFE5" w14:textId="77777777" w:rsidR="000B2362" w:rsidRPr="00831BED" w:rsidRDefault="000B2362" w:rsidP="000B2362">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B2362" w:rsidRPr="00831BED" w14:paraId="6427C4B8" w14:textId="77777777" w:rsidTr="0059293B">
        <w:tc>
          <w:tcPr>
            <w:tcW w:w="9212" w:type="dxa"/>
            <w:shd w:val="clear" w:color="auto" w:fill="auto"/>
          </w:tcPr>
          <w:p w14:paraId="0441B51E" w14:textId="77777777" w:rsidR="000B2362" w:rsidRPr="00317D0B" w:rsidRDefault="000B2362" w:rsidP="0059293B">
            <w:pPr>
              <w:pStyle w:val="Heading32"/>
              <w:rPr>
                <w:lang w:val="nb-NO"/>
              </w:rPr>
            </w:pPr>
            <w:r w:rsidRPr="00317D0B">
              <w:rPr>
                <w:lang w:val="nb-NO"/>
              </w:rPr>
              <w:t>Forutsetninger:</w:t>
            </w:r>
          </w:p>
          <w:p w14:paraId="67CDF9F7" w14:textId="77777777" w:rsidR="000B2362" w:rsidRPr="00317D0B" w:rsidRDefault="000B2362" w:rsidP="0059293B">
            <w:pPr>
              <w:pStyle w:val="Heading32"/>
              <w:numPr>
                <w:ilvl w:val="0"/>
                <w:numId w:val="1"/>
              </w:numPr>
              <w:spacing w:before="0"/>
              <w:ind w:left="357" w:right="357" w:hanging="357"/>
              <w:rPr>
                <w:b w:val="0"/>
                <w:bCs w:val="0"/>
                <w:lang w:val="nb-NO"/>
              </w:rPr>
            </w:pPr>
            <w:r w:rsidRPr="00317D0B">
              <w:rPr>
                <w:b w:val="0"/>
                <w:bCs w:val="0"/>
                <w:lang w:val="nb-NO"/>
              </w:rPr>
              <w:t>Revisjon av et fullstendig årsregnskap for en kommune/fylkeskommune.</w:t>
            </w:r>
          </w:p>
          <w:p w14:paraId="63FB702A" w14:textId="0DB4D00A" w:rsidR="000B2362" w:rsidRPr="00317D0B" w:rsidRDefault="000B2362" w:rsidP="0059293B">
            <w:pPr>
              <w:pStyle w:val="Heading32"/>
              <w:numPr>
                <w:ilvl w:val="0"/>
                <w:numId w:val="1"/>
              </w:numPr>
              <w:spacing w:before="0"/>
              <w:ind w:left="357" w:right="357" w:hanging="357"/>
              <w:rPr>
                <w:b w:val="0"/>
                <w:bCs w:val="0"/>
                <w:lang w:val="nb-NO"/>
              </w:rPr>
            </w:pPr>
            <w:r w:rsidRPr="00317D0B">
              <w:rPr>
                <w:b w:val="0"/>
                <w:bCs w:val="0"/>
                <w:lang w:val="nb-NO"/>
              </w:rPr>
              <w:t>Årsregnskapet er utarbeidet av kommunens/fylkeskommunens ledelse i samsvar med kommuneloven med forskrift og god kommunal regnskapsskikk i Norge.</w:t>
            </w:r>
          </w:p>
          <w:p w14:paraId="6C9DC20F" w14:textId="11C72C52" w:rsidR="00E75EC9" w:rsidRPr="00317D0B" w:rsidRDefault="00E75EC9" w:rsidP="0059293B">
            <w:pPr>
              <w:pStyle w:val="Heading32"/>
              <w:numPr>
                <w:ilvl w:val="0"/>
                <w:numId w:val="1"/>
              </w:numPr>
              <w:spacing w:before="0"/>
              <w:ind w:left="357" w:right="357" w:hanging="357"/>
              <w:rPr>
                <w:b w:val="0"/>
                <w:bCs w:val="0"/>
                <w:lang w:val="nb-NO"/>
              </w:rPr>
            </w:pPr>
            <w:r w:rsidRPr="00317D0B">
              <w:rPr>
                <w:b w:val="0"/>
                <w:bCs w:val="0"/>
                <w:lang w:val="nb-NO"/>
              </w:rPr>
              <w:t xml:space="preserve">Kommunen har ikke kommunale foretak eller andre årsregnskap som skal inngå </w:t>
            </w:r>
            <w:r w:rsidR="0068624C">
              <w:rPr>
                <w:b w:val="0"/>
                <w:bCs w:val="0"/>
                <w:lang w:val="nb-NO"/>
              </w:rPr>
              <w:t>i</w:t>
            </w:r>
            <w:r w:rsidRPr="00317D0B">
              <w:rPr>
                <w:b w:val="0"/>
                <w:bCs w:val="0"/>
                <w:lang w:val="nb-NO"/>
              </w:rPr>
              <w:t xml:space="preserve"> et konsolidert årsregnskap med kommunekassens regnskap.</w:t>
            </w:r>
          </w:p>
          <w:p w14:paraId="400AE9A1" w14:textId="5AB7DEEE" w:rsidR="000B2362" w:rsidRPr="00317D0B" w:rsidRDefault="000B2362" w:rsidP="0059293B">
            <w:pPr>
              <w:pStyle w:val="Heading32"/>
              <w:numPr>
                <w:ilvl w:val="0"/>
                <w:numId w:val="1"/>
              </w:numPr>
              <w:spacing w:before="0"/>
              <w:ind w:left="357" w:right="357" w:hanging="357"/>
              <w:rPr>
                <w:b w:val="0"/>
                <w:bCs w:val="0"/>
                <w:lang w:val="nb-NO"/>
              </w:rPr>
            </w:pPr>
            <w:r w:rsidRPr="00317D0B">
              <w:rPr>
                <w:b w:val="0"/>
                <w:bCs w:val="0"/>
                <w:lang w:val="nb-NO"/>
              </w:rPr>
              <w:t xml:space="preserve">Revisjonsberetningen gjelder </w:t>
            </w:r>
            <w:r w:rsidR="003C1B9E" w:rsidRPr="00317D0B">
              <w:rPr>
                <w:b w:val="0"/>
                <w:bCs w:val="0"/>
                <w:lang w:val="nb-NO"/>
              </w:rPr>
              <w:t xml:space="preserve">kun </w:t>
            </w:r>
            <w:r w:rsidRPr="00317D0B">
              <w:rPr>
                <w:b w:val="0"/>
                <w:bCs w:val="0"/>
                <w:lang w:val="nb-NO"/>
              </w:rPr>
              <w:t>årsregnskapet for kommunekassen/fylkeskommunekassen.</w:t>
            </w:r>
          </w:p>
          <w:p w14:paraId="7DB18E51" w14:textId="77777777" w:rsidR="000B2362" w:rsidRPr="00317D0B" w:rsidRDefault="000B2362" w:rsidP="0059293B">
            <w:pPr>
              <w:pStyle w:val="Heading32"/>
              <w:numPr>
                <w:ilvl w:val="0"/>
                <w:numId w:val="1"/>
              </w:numPr>
              <w:spacing w:before="0"/>
              <w:ind w:left="357" w:right="357" w:hanging="357"/>
              <w:rPr>
                <w:b w:val="0"/>
                <w:bCs w:val="0"/>
                <w:lang w:val="nb-NO"/>
              </w:rPr>
            </w:pPr>
            <w:r w:rsidRPr="00317D0B">
              <w:rPr>
                <w:b w:val="0"/>
                <w:bCs w:val="0"/>
                <w:lang w:val="nb-NO"/>
              </w:rPr>
              <w:t xml:space="preserve">Revisjonsberetningen </w:t>
            </w:r>
            <w:proofErr w:type="gramStart"/>
            <w:r w:rsidRPr="00317D0B">
              <w:rPr>
                <w:b w:val="0"/>
                <w:bCs w:val="0"/>
                <w:lang w:val="nb-NO"/>
              </w:rPr>
              <w:t>avgis</w:t>
            </w:r>
            <w:proofErr w:type="gramEnd"/>
            <w:r w:rsidRPr="00317D0B">
              <w:rPr>
                <w:b w:val="0"/>
                <w:bCs w:val="0"/>
                <w:lang w:val="nb-NO"/>
              </w:rPr>
              <w:t xml:space="preserve"> i medhold av kommuneloven og forskrift om kontrollutvalg og revisjon.</w:t>
            </w:r>
          </w:p>
          <w:p w14:paraId="1FADA88C" w14:textId="77777777" w:rsidR="000B2362" w:rsidRPr="00317D0B" w:rsidRDefault="000B2362" w:rsidP="0059293B">
            <w:pPr>
              <w:pStyle w:val="Heading32"/>
              <w:numPr>
                <w:ilvl w:val="0"/>
                <w:numId w:val="1"/>
              </w:numPr>
              <w:spacing w:before="0"/>
              <w:ind w:left="357" w:right="357" w:hanging="357"/>
              <w:rPr>
                <w:lang w:val="nb-NO"/>
              </w:rPr>
            </w:pPr>
            <w:r w:rsidRPr="00317D0B">
              <w:rPr>
                <w:b w:val="0"/>
                <w:bCs w:val="0"/>
                <w:lang w:val="nb-NO"/>
              </w:rPr>
              <w:t>I tillegg til revisjonen av årsregnskapet har revisor andre rapporteringsoppgaver bestemt i kommuneloven.</w:t>
            </w:r>
          </w:p>
        </w:tc>
      </w:tr>
    </w:tbl>
    <w:p w14:paraId="64B2BA15" w14:textId="77777777" w:rsidR="000B2362" w:rsidRPr="00831BED" w:rsidRDefault="000B2362" w:rsidP="000B2362">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0B2362" w:rsidRPr="00831BED" w14:paraId="4AD0C7F2" w14:textId="77777777" w:rsidTr="0059293B">
        <w:trPr>
          <w:cantSplit/>
          <w:trHeight w:hRule="exact" w:val="1724"/>
        </w:trPr>
        <w:tc>
          <w:tcPr>
            <w:tcW w:w="6167" w:type="dxa"/>
          </w:tcPr>
          <w:p w14:paraId="37999F68" w14:textId="77777777" w:rsidR="000B2362" w:rsidRPr="00831BED" w:rsidRDefault="000B2362" w:rsidP="0059293B">
            <w:pPr>
              <w:rPr>
                <w:rFonts w:asciiTheme="minorHAnsi" w:hAnsiTheme="minorHAnsi"/>
                <w:sz w:val="22"/>
                <w:szCs w:val="22"/>
              </w:rPr>
            </w:pPr>
            <w:r w:rsidRPr="00831BED">
              <w:rPr>
                <w:rFonts w:asciiTheme="minorHAnsi" w:hAnsiTheme="minorHAnsi"/>
                <w:sz w:val="22"/>
                <w:szCs w:val="22"/>
              </w:rPr>
              <w:t>Til</w:t>
            </w:r>
            <w:r w:rsidRPr="00831BED">
              <w:rPr>
                <w:rFonts w:asciiTheme="minorHAnsi" w:hAnsiTheme="minorHAnsi"/>
                <w:b/>
                <w:sz w:val="22"/>
                <w:szCs w:val="22"/>
              </w:rPr>
              <w:t xml:space="preserve"> </w:t>
            </w:r>
            <w:r w:rsidRPr="00831BED">
              <w:rPr>
                <w:rFonts w:asciiTheme="minorHAnsi" w:hAnsiTheme="minorHAnsi"/>
                <w:sz w:val="22"/>
                <w:szCs w:val="22"/>
              </w:rPr>
              <w:t>kommunestyret/fylkestinget i ABC kommune/fylke</w:t>
            </w:r>
          </w:p>
          <w:p w14:paraId="1B852237" w14:textId="77777777" w:rsidR="000B2362" w:rsidRPr="00831BED" w:rsidRDefault="000B2362" w:rsidP="0059293B">
            <w:pPr>
              <w:pStyle w:val="Topptekst"/>
              <w:tabs>
                <w:tab w:val="clear" w:pos="4536"/>
                <w:tab w:val="clear" w:pos="9072"/>
              </w:tabs>
              <w:rPr>
                <w:rFonts w:asciiTheme="minorHAnsi" w:hAnsiTheme="minorHAnsi"/>
                <w:sz w:val="22"/>
                <w:szCs w:val="22"/>
              </w:rPr>
            </w:pPr>
          </w:p>
        </w:tc>
        <w:tc>
          <w:tcPr>
            <w:tcW w:w="3685" w:type="dxa"/>
          </w:tcPr>
          <w:p w14:paraId="5D7E4BC1" w14:textId="77777777" w:rsidR="000B2362" w:rsidRPr="00831BED" w:rsidRDefault="000B2362" w:rsidP="0059293B">
            <w:pPr>
              <w:rPr>
                <w:rFonts w:asciiTheme="minorHAnsi" w:hAnsiTheme="minorHAnsi"/>
                <w:sz w:val="22"/>
                <w:szCs w:val="22"/>
              </w:rPr>
            </w:pPr>
            <w:r w:rsidRPr="00831BED">
              <w:rPr>
                <w:rFonts w:asciiTheme="minorHAnsi" w:hAnsiTheme="minorHAnsi"/>
                <w:sz w:val="22"/>
                <w:szCs w:val="22"/>
              </w:rPr>
              <w:t xml:space="preserve">Kopi: </w:t>
            </w:r>
          </w:p>
          <w:p w14:paraId="512D18A8" w14:textId="77777777" w:rsidR="000B2362" w:rsidRPr="00831BED" w:rsidRDefault="000B2362" w:rsidP="0059293B">
            <w:pPr>
              <w:rPr>
                <w:rFonts w:asciiTheme="minorHAnsi" w:hAnsiTheme="minorHAnsi"/>
                <w:sz w:val="22"/>
                <w:szCs w:val="22"/>
              </w:rPr>
            </w:pPr>
            <w:r w:rsidRPr="00831BED">
              <w:rPr>
                <w:rFonts w:asciiTheme="minorHAnsi" w:hAnsiTheme="minorHAnsi"/>
                <w:sz w:val="22"/>
                <w:szCs w:val="22"/>
              </w:rPr>
              <w:t>Kontrollutvalget</w:t>
            </w:r>
          </w:p>
          <w:p w14:paraId="4A17D44D" w14:textId="77777777" w:rsidR="000B2362" w:rsidRPr="00831BED" w:rsidRDefault="000B2362" w:rsidP="0059293B">
            <w:pPr>
              <w:rPr>
                <w:rFonts w:asciiTheme="minorHAnsi" w:hAnsiTheme="minorHAnsi"/>
                <w:sz w:val="22"/>
                <w:szCs w:val="22"/>
              </w:rPr>
            </w:pPr>
            <w:r w:rsidRPr="00831BED">
              <w:rPr>
                <w:rFonts w:asciiTheme="minorHAnsi" w:hAnsiTheme="minorHAnsi"/>
                <w:sz w:val="22"/>
                <w:szCs w:val="22"/>
              </w:rPr>
              <w:t>Formannskapet/fylkesutvalget</w:t>
            </w:r>
          </w:p>
          <w:p w14:paraId="0F385DB3" w14:textId="77777777" w:rsidR="000B2362" w:rsidRPr="00831BED" w:rsidRDefault="000B2362" w:rsidP="0059293B">
            <w:pPr>
              <w:rPr>
                <w:rFonts w:asciiTheme="minorHAnsi" w:hAnsiTheme="minorHAnsi"/>
                <w:sz w:val="22"/>
                <w:szCs w:val="22"/>
              </w:rPr>
            </w:pPr>
            <w:r w:rsidRPr="00B56816">
              <w:rPr>
                <w:rFonts w:asciiTheme="minorHAnsi" w:hAnsiTheme="minorHAnsi"/>
                <w:sz w:val="22"/>
                <w:szCs w:val="22"/>
              </w:rPr>
              <w:t>Kommunedirektøren</w:t>
            </w:r>
            <w:r w:rsidRPr="00831BED">
              <w:rPr>
                <w:rFonts w:asciiTheme="minorHAnsi" w:hAnsiTheme="minorHAnsi"/>
                <w:sz w:val="22"/>
                <w:szCs w:val="22"/>
              </w:rPr>
              <w:t>/</w:t>
            </w:r>
          </w:p>
          <w:p w14:paraId="006F59B3" w14:textId="77777777" w:rsidR="000B2362" w:rsidRPr="00831BED" w:rsidRDefault="000B2362" w:rsidP="0059293B">
            <w:pPr>
              <w:rPr>
                <w:rFonts w:asciiTheme="minorHAnsi" w:hAnsiTheme="minorHAnsi"/>
                <w:sz w:val="22"/>
                <w:szCs w:val="22"/>
              </w:rPr>
            </w:pPr>
            <w:r w:rsidRPr="00831BED">
              <w:rPr>
                <w:rFonts w:asciiTheme="minorHAnsi" w:hAnsiTheme="minorHAnsi"/>
                <w:sz w:val="22"/>
                <w:szCs w:val="22"/>
              </w:rPr>
              <w:t>Kommune-/fylkesrådet</w:t>
            </w:r>
          </w:p>
        </w:tc>
      </w:tr>
    </w:tbl>
    <w:p w14:paraId="4693774A" w14:textId="77777777" w:rsidR="000B2362" w:rsidRPr="00831BED" w:rsidRDefault="000B2362" w:rsidP="000B2362">
      <w:pPr>
        <w:pStyle w:val="Bildetekst"/>
        <w:rPr>
          <w:rFonts w:asciiTheme="minorHAnsi" w:hAnsiTheme="minorHAnsi"/>
        </w:rPr>
      </w:pPr>
    </w:p>
    <w:p w14:paraId="22543829" w14:textId="77777777" w:rsidR="000B2362" w:rsidRPr="00314C92" w:rsidRDefault="000B2362" w:rsidP="000B2362">
      <w:pPr>
        <w:pStyle w:val="Tittel"/>
      </w:pPr>
      <w:r w:rsidRPr="00314C92">
        <w:t>UAVHENGIG REVISORS BERETNING</w:t>
      </w:r>
    </w:p>
    <w:p w14:paraId="13FB546A" w14:textId="77777777" w:rsidR="000B2362" w:rsidRPr="00831BED" w:rsidRDefault="000B2362" w:rsidP="000B2362">
      <w:pPr>
        <w:rPr>
          <w:rFonts w:asciiTheme="minorHAnsi" w:hAnsiTheme="minorHAnsi"/>
          <w:sz w:val="22"/>
          <w:szCs w:val="22"/>
        </w:rPr>
      </w:pPr>
    </w:p>
    <w:p w14:paraId="2BE21FFB" w14:textId="77777777" w:rsidR="000B2362" w:rsidRPr="005E0214" w:rsidRDefault="000B2362" w:rsidP="000B2362">
      <w:pPr>
        <w:pStyle w:val="Overskrift1"/>
      </w:pPr>
      <w:proofErr w:type="spellStart"/>
      <w:r w:rsidRPr="005E0214">
        <w:t>Uttalelse</w:t>
      </w:r>
      <w:proofErr w:type="spellEnd"/>
      <w:r w:rsidRPr="005E0214">
        <w:t xml:space="preserve"> om revisjonen av årsregnskapet</w:t>
      </w:r>
    </w:p>
    <w:p w14:paraId="1CF19FE0" w14:textId="77777777" w:rsidR="000B2362" w:rsidRPr="00831BED" w:rsidRDefault="000B2362" w:rsidP="000B2362">
      <w:pPr>
        <w:pStyle w:val="Overskrift2"/>
      </w:pPr>
      <w:r w:rsidRPr="00831BED">
        <w:t>Konklusjon</w:t>
      </w:r>
    </w:p>
    <w:p w14:paraId="1871ADBF" w14:textId="13E642F6" w:rsidR="000B2362" w:rsidRDefault="000B2362" w:rsidP="009D0B81">
      <w:pPr>
        <w:pStyle w:val="level2"/>
        <w:widowControl w:val="0"/>
        <w:spacing w:after="0" w:line="280" w:lineRule="exact"/>
        <w:ind w:left="0" w:firstLine="0"/>
        <w:jc w:val="left"/>
        <w:rPr>
          <w:rFonts w:asciiTheme="minorHAnsi" w:hAnsiTheme="minorHAnsi"/>
          <w:sz w:val="22"/>
          <w:szCs w:val="22"/>
          <w:lang w:val="nb-NO"/>
        </w:rPr>
      </w:pPr>
      <w:r w:rsidRPr="00CA680D">
        <w:rPr>
          <w:rFonts w:asciiTheme="minorHAnsi" w:hAnsiTheme="minorHAnsi"/>
          <w:sz w:val="22"/>
          <w:szCs w:val="22"/>
          <w:lang w:val="nb-NO"/>
        </w:rPr>
        <w:t xml:space="preserve">Vi har revidert ABC kommunes årsregnskap som </w:t>
      </w:r>
      <w:r w:rsidRPr="008344EA">
        <w:rPr>
          <w:rFonts w:asciiTheme="minorHAnsi" w:hAnsiTheme="minorHAnsi"/>
          <w:sz w:val="22"/>
          <w:szCs w:val="22"/>
          <w:lang w:val="nb-NO"/>
        </w:rPr>
        <w:t>viser et netto driftsresultat</w:t>
      </w:r>
      <w:r w:rsidRPr="00710FEF">
        <w:rPr>
          <w:rFonts w:asciiTheme="minorHAnsi" w:hAnsiTheme="minorHAnsi"/>
          <w:sz w:val="22"/>
          <w:szCs w:val="22"/>
          <w:lang w:val="nb-NO"/>
        </w:rPr>
        <w:t xml:space="preserve"> </w:t>
      </w:r>
      <w:r>
        <w:rPr>
          <w:rFonts w:asciiTheme="minorHAnsi" w:hAnsiTheme="minorHAnsi"/>
          <w:sz w:val="22"/>
          <w:szCs w:val="22"/>
          <w:lang w:val="nb-NO"/>
        </w:rPr>
        <w:t>på kr xxx [og et merforbruk på kr xxx]</w:t>
      </w:r>
      <w:r w:rsidRPr="00710FEF">
        <w:rPr>
          <w:rFonts w:asciiTheme="minorHAnsi" w:hAnsiTheme="minorHAnsi"/>
          <w:sz w:val="22"/>
          <w:szCs w:val="22"/>
          <w:lang w:val="nb-NO"/>
        </w:rPr>
        <w:t xml:space="preserve">. Årsregnskapet består av </w:t>
      </w:r>
      <w:r w:rsidRPr="00710FEF">
        <w:rPr>
          <w:rFonts w:asciiTheme="minorHAnsi" w:hAnsiTheme="minorHAnsi"/>
          <w:spacing w:val="-1"/>
          <w:sz w:val="22"/>
          <w:szCs w:val="22"/>
          <w:lang w:val="nb-NO"/>
        </w:rPr>
        <w:t>balanse per 31. desember 20X1, bevilgningsoversikt</w:t>
      </w:r>
      <w:r>
        <w:rPr>
          <w:rFonts w:asciiTheme="minorHAnsi" w:hAnsiTheme="minorHAnsi"/>
          <w:spacing w:val="-1"/>
          <w:sz w:val="22"/>
          <w:szCs w:val="22"/>
          <w:lang w:val="nb-NO"/>
        </w:rPr>
        <w:t>er</w:t>
      </w:r>
      <w:r w:rsidRPr="00710FEF">
        <w:rPr>
          <w:rFonts w:asciiTheme="minorHAnsi" w:hAnsiTheme="minorHAnsi"/>
          <w:spacing w:val="-1"/>
          <w:sz w:val="22"/>
          <w:szCs w:val="22"/>
          <w:lang w:val="nb-NO"/>
        </w:rPr>
        <w:t xml:space="preserve"> drift og investering, økonomisk oversikt drift og oversikt over samlet budsjettavvik og årsoppgjørsdisposisjoner for regnskapsåret avsluttet per denne datoen og noter til årsregnskapet</w:t>
      </w:r>
      <w:r w:rsidRPr="00710FEF">
        <w:rPr>
          <w:rFonts w:asciiTheme="minorHAnsi" w:hAnsiTheme="minorHAnsi"/>
          <w:sz w:val="22"/>
          <w:szCs w:val="22"/>
          <w:lang w:val="nb-NO"/>
        </w:rPr>
        <w:t>, herunder et sammendrag av viktige regnskapsprinsipper</w:t>
      </w:r>
      <w:r>
        <w:rPr>
          <w:rFonts w:asciiTheme="minorHAnsi" w:hAnsiTheme="minorHAnsi"/>
          <w:sz w:val="22"/>
          <w:szCs w:val="22"/>
          <w:lang w:val="nb-NO"/>
        </w:rPr>
        <w:t>.</w:t>
      </w:r>
    </w:p>
    <w:p w14:paraId="4DFFFBD1" w14:textId="77777777" w:rsidR="000B2362" w:rsidRDefault="000B2362" w:rsidP="000B2362">
      <w:pPr>
        <w:pStyle w:val="level2"/>
        <w:widowControl w:val="0"/>
        <w:spacing w:after="0" w:line="280" w:lineRule="exact"/>
        <w:ind w:left="0" w:firstLine="0"/>
        <w:jc w:val="left"/>
        <w:rPr>
          <w:rFonts w:asciiTheme="minorHAnsi" w:hAnsiTheme="minorHAnsi"/>
          <w:sz w:val="22"/>
          <w:szCs w:val="22"/>
          <w:lang w:val="nb-NO"/>
        </w:rPr>
      </w:pPr>
    </w:p>
    <w:p w14:paraId="46768AC1" w14:textId="311FCE0B" w:rsidR="000B2362" w:rsidRPr="00831BED" w:rsidRDefault="000B2362" w:rsidP="009D0B81">
      <w:pPr>
        <w:pStyle w:val="level2"/>
        <w:widowControl w:val="0"/>
        <w:spacing w:after="0" w:line="280" w:lineRule="exact"/>
        <w:ind w:left="0" w:firstLine="0"/>
        <w:jc w:val="left"/>
        <w:rPr>
          <w:rFonts w:asciiTheme="minorHAnsi" w:hAnsiTheme="minorHAnsi"/>
          <w:spacing w:val="-1"/>
          <w:sz w:val="22"/>
          <w:szCs w:val="22"/>
          <w:lang w:val="nb-NO"/>
        </w:rPr>
      </w:pPr>
      <w:r w:rsidRPr="00831BED">
        <w:rPr>
          <w:rFonts w:asciiTheme="minorHAnsi" w:hAnsiTheme="minorHAnsi"/>
          <w:sz w:val="22"/>
          <w:szCs w:val="22"/>
          <w:lang w:val="nb-NO"/>
        </w:rPr>
        <w:t>Etter vår mening</w:t>
      </w:r>
      <w:r w:rsidR="008F6048">
        <w:rPr>
          <w:rFonts w:asciiTheme="minorHAnsi" w:hAnsiTheme="minorHAnsi"/>
          <w:sz w:val="22"/>
          <w:szCs w:val="22"/>
          <w:lang w:val="nb-NO"/>
        </w:rPr>
        <w:t xml:space="preserve"> </w:t>
      </w:r>
      <w:r w:rsidR="005322E5">
        <w:rPr>
          <w:rFonts w:asciiTheme="minorHAnsi" w:hAnsiTheme="minorHAnsi"/>
          <w:sz w:val="22"/>
          <w:szCs w:val="22"/>
          <w:lang w:val="nb-NO"/>
        </w:rPr>
        <w:t>e</w:t>
      </w:r>
      <w:r>
        <w:rPr>
          <w:rFonts w:asciiTheme="minorHAnsi" w:hAnsiTheme="minorHAnsi"/>
          <w:sz w:val="22"/>
          <w:szCs w:val="22"/>
          <w:lang w:val="nb-NO"/>
        </w:rPr>
        <w:t>r å</w:t>
      </w:r>
      <w:r w:rsidRPr="00103596">
        <w:rPr>
          <w:rFonts w:asciiTheme="minorHAnsi" w:hAnsiTheme="minorHAnsi"/>
          <w:sz w:val="22"/>
          <w:szCs w:val="22"/>
          <w:lang w:val="nb-NO"/>
        </w:rPr>
        <w:t>rsregnskapet</w:t>
      </w:r>
      <w:r w:rsidRPr="00831BED">
        <w:rPr>
          <w:rFonts w:asciiTheme="minorHAnsi" w:hAnsiTheme="minorHAnsi"/>
          <w:sz w:val="22"/>
          <w:szCs w:val="22"/>
          <w:lang w:val="nb-NO"/>
        </w:rPr>
        <w:t xml:space="preserve"> </w:t>
      </w:r>
      <w:proofErr w:type="gramStart"/>
      <w:r w:rsidRPr="00831BED">
        <w:rPr>
          <w:rFonts w:asciiTheme="minorHAnsi" w:hAnsiTheme="minorHAnsi"/>
          <w:sz w:val="22"/>
          <w:szCs w:val="22"/>
          <w:lang w:val="nb-NO"/>
        </w:rPr>
        <w:t>avgitt</w:t>
      </w:r>
      <w:proofErr w:type="gramEnd"/>
      <w:r w:rsidRPr="00831BED">
        <w:rPr>
          <w:rFonts w:asciiTheme="minorHAnsi" w:hAnsiTheme="minorHAnsi"/>
          <w:sz w:val="22"/>
          <w:szCs w:val="22"/>
          <w:lang w:val="nb-NO"/>
        </w:rPr>
        <w:t xml:space="preserve"> i samsvar med lov og forskrifter</w:t>
      </w:r>
      <w:r w:rsidR="005322E5">
        <w:rPr>
          <w:rFonts w:asciiTheme="minorHAnsi" w:hAnsiTheme="minorHAnsi"/>
          <w:sz w:val="22"/>
          <w:szCs w:val="22"/>
          <w:lang w:val="nb-NO"/>
        </w:rPr>
        <w:t xml:space="preserve"> og gir</w:t>
      </w:r>
      <w:r>
        <w:rPr>
          <w:rFonts w:asciiTheme="minorHAnsi" w:hAnsiTheme="minorHAnsi"/>
          <w:sz w:val="22"/>
          <w:szCs w:val="22"/>
          <w:lang w:val="nb-NO"/>
        </w:rPr>
        <w:t xml:space="preserve"> i det alt vesentlige </w:t>
      </w:r>
      <w:r w:rsidRPr="00831BED">
        <w:rPr>
          <w:rFonts w:asciiTheme="minorHAnsi" w:hAnsiTheme="minorHAnsi"/>
          <w:spacing w:val="-1"/>
          <w:sz w:val="22"/>
          <w:szCs w:val="22"/>
          <w:lang w:val="nb-NO"/>
        </w:rPr>
        <w:t xml:space="preserve">en dekkende fremstilling av den finansielle stillingen til </w:t>
      </w:r>
      <w:r>
        <w:rPr>
          <w:rFonts w:asciiTheme="minorHAnsi" w:hAnsiTheme="minorHAnsi"/>
          <w:spacing w:val="-1"/>
          <w:sz w:val="22"/>
          <w:szCs w:val="22"/>
          <w:lang w:val="nb-NO"/>
        </w:rPr>
        <w:t xml:space="preserve">kommunekassen </w:t>
      </w:r>
      <w:r w:rsidRPr="00831BED">
        <w:rPr>
          <w:rFonts w:asciiTheme="minorHAnsi" w:hAnsiTheme="minorHAnsi"/>
          <w:spacing w:val="-1"/>
          <w:sz w:val="22"/>
          <w:szCs w:val="22"/>
          <w:lang w:val="nb-NO"/>
        </w:rPr>
        <w:t>per 31. desember 20X1, og av resultatet for regnskapsåret som ble avsluttet per denne datoen i samsvar med lov, forskrift og god kommunal regnskapsskikk i Norge</w:t>
      </w:r>
      <w:r>
        <w:rPr>
          <w:rFonts w:asciiTheme="minorHAnsi" w:hAnsiTheme="minorHAnsi"/>
          <w:spacing w:val="-1"/>
          <w:sz w:val="22"/>
          <w:szCs w:val="22"/>
          <w:lang w:val="nb-NO"/>
        </w:rPr>
        <w:t xml:space="preserve">. </w:t>
      </w:r>
    </w:p>
    <w:p w14:paraId="4CB5F7D6" w14:textId="77777777" w:rsidR="000B2362" w:rsidRPr="00831BED" w:rsidRDefault="000B2362" w:rsidP="000B2362">
      <w:pPr>
        <w:pStyle w:val="level2"/>
        <w:widowControl w:val="0"/>
        <w:spacing w:after="0" w:line="280" w:lineRule="exact"/>
        <w:ind w:left="0" w:firstLine="0"/>
        <w:jc w:val="left"/>
        <w:rPr>
          <w:rFonts w:asciiTheme="minorHAnsi" w:hAnsiTheme="minorHAnsi"/>
          <w:sz w:val="22"/>
          <w:szCs w:val="22"/>
          <w:lang w:val="nb-NO"/>
        </w:rPr>
      </w:pPr>
    </w:p>
    <w:p w14:paraId="7BF1B1E4" w14:textId="77777777" w:rsidR="000B2362" w:rsidRPr="00831BED" w:rsidRDefault="000B2362" w:rsidP="000B2362">
      <w:pPr>
        <w:pStyle w:val="Overskrift2"/>
      </w:pPr>
      <w:r w:rsidRPr="00831BED">
        <w:t>Grunnlag for konklusjonen</w:t>
      </w:r>
    </w:p>
    <w:p w14:paraId="02428047" w14:textId="77777777" w:rsidR="000B2362" w:rsidRPr="00831BED" w:rsidRDefault="000B2362" w:rsidP="000B2362">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w:t>
      </w:r>
      <w:r>
        <w:rPr>
          <w:rFonts w:asciiTheme="minorHAnsi" w:hAnsiTheme="minorHAnsi"/>
          <w:sz w:val="22"/>
          <w:szCs w:val="22"/>
          <w:lang w:val="nb-NO"/>
        </w:rPr>
        <w:t xml:space="preserve">med </w:t>
      </w:r>
      <w:r w:rsidRPr="00831BED">
        <w:rPr>
          <w:rFonts w:asciiTheme="minorHAnsi" w:hAnsiTheme="minorHAnsi"/>
          <w:sz w:val="22"/>
          <w:szCs w:val="22"/>
          <w:lang w:val="nb-NO"/>
        </w:rPr>
        <w:t xml:space="preserve">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Vi er uavhengige av kommunen slik det kreves i lov og forskrift</w:t>
      </w:r>
      <w:r w:rsidRPr="00831BED">
        <w:rPr>
          <w:rFonts w:asciiTheme="minorHAnsi" w:hAnsiTheme="minorHAnsi"/>
          <w:bCs/>
          <w:sz w:val="22"/>
          <w:szCs w:val="22"/>
          <w:lang w:val="nb-NO"/>
        </w:rPr>
        <w:t xml:space="preserve">, og har </w:t>
      </w:r>
      <w:r>
        <w:rPr>
          <w:rFonts w:asciiTheme="minorHAnsi" w:hAnsiTheme="minorHAnsi"/>
          <w:bCs/>
          <w:sz w:val="22"/>
          <w:szCs w:val="22"/>
          <w:lang w:val="nb-NO"/>
        </w:rPr>
        <w:t>overholdt</w:t>
      </w:r>
      <w:r w:rsidRPr="00831BED">
        <w:rPr>
          <w:rFonts w:asciiTheme="minorHAnsi" w:hAnsiTheme="minorHAnsi"/>
          <w:bCs/>
          <w:sz w:val="22"/>
          <w:szCs w:val="22"/>
          <w:lang w:val="nb-NO"/>
        </w:rPr>
        <w:t xml:space="preserve"> våre øvrige etiske </w:t>
      </w:r>
      <w:r>
        <w:rPr>
          <w:rFonts w:asciiTheme="minorHAnsi" w:hAnsiTheme="minorHAnsi"/>
          <w:bCs/>
          <w:sz w:val="22"/>
          <w:szCs w:val="22"/>
          <w:lang w:val="nb-NO"/>
        </w:rPr>
        <w:t>forpliktelser</w:t>
      </w:r>
      <w:r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14:paraId="4C3FCE6D" w14:textId="77777777" w:rsidR="000B2362" w:rsidRPr="00103596" w:rsidRDefault="000B2362" w:rsidP="000B2362">
      <w:pPr>
        <w:pStyle w:val="Overskrift2"/>
      </w:pPr>
      <w:r w:rsidRPr="00103596">
        <w:t xml:space="preserve">Øvrig informasjon </w:t>
      </w:r>
    </w:p>
    <w:p w14:paraId="46DF1300" w14:textId="77777777" w:rsidR="000B2362" w:rsidRPr="005E272D" w:rsidRDefault="000B2362" w:rsidP="000B2362">
      <w:pPr>
        <w:pStyle w:val="level2"/>
        <w:widowControl w:val="0"/>
        <w:spacing w:after="0" w:line="280" w:lineRule="exact"/>
        <w:ind w:left="0" w:firstLine="0"/>
        <w:jc w:val="left"/>
        <w:rPr>
          <w:rFonts w:asciiTheme="minorHAnsi" w:hAnsiTheme="minorHAnsi"/>
          <w:sz w:val="22"/>
          <w:szCs w:val="22"/>
          <w:lang w:val="nb-NO"/>
        </w:rPr>
      </w:pPr>
      <w:r w:rsidRPr="005E272D">
        <w:rPr>
          <w:rFonts w:asciiTheme="minorHAnsi" w:hAnsiTheme="minorHAnsi"/>
          <w:sz w:val="22"/>
          <w:szCs w:val="22"/>
          <w:lang w:val="nb-NO"/>
        </w:rPr>
        <w:t xml:space="preserve">Kommunedirektøren er ansvarlig </w:t>
      </w:r>
      <w:proofErr w:type="gramStart"/>
      <w:r w:rsidRPr="005E272D">
        <w:rPr>
          <w:rFonts w:asciiTheme="minorHAnsi" w:hAnsiTheme="minorHAnsi"/>
          <w:sz w:val="22"/>
          <w:szCs w:val="22"/>
          <w:lang w:val="nb-NO"/>
        </w:rPr>
        <w:t>for øvrig</w:t>
      </w:r>
      <w:proofErr w:type="gramEnd"/>
      <w:r w:rsidRPr="005E272D">
        <w:rPr>
          <w:rFonts w:asciiTheme="minorHAnsi" w:hAnsiTheme="minorHAnsi"/>
          <w:sz w:val="22"/>
          <w:szCs w:val="22"/>
          <w:lang w:val="nb-NO"/>
        </w:rPr>
        <w:t xml:space="preserve"> informasjon. Øvrig informasjon består av [informasjon i kommunens årsrapport], men inkluderer ikke årsregnskapet og revisjonsberetningen. </w:t>
      </w:r>
    </w:p>
    <w:p w14:paraId="76E8CAF4" w14:textId="77777777" w:rsidR="000B2362" w:rsidRPr="005E272D" w:rsidRDefault="000B2362" w:rsidP="000B2362">
      <w:pPr>
        <w:pStyle w:val="level2"/>
        <w:widowControl w:val="0"/>
        <w:spacing w:after="0" w:line="280" w:lineRule="exact"/>
        <w:ind w:left="0" w:firstLine="0"/>
        <w:jc w:val="left"/>
        <w:rPr>
          <w:rFonts w:asciiTheme="minorHAnsi" w:hAnsiTheme="minorHAnsi"/>
          <w:sz w:val="22"/>
          <w:szCs w:val="22"/>
          <w:lang w:val="nb-NO"/>
        </w:rPr>
      </w:pPr>
    </w:p>
    <w:p w14:paraId="5BBED851" w14:textId="3EC776BC" w:rsidR="000B2362" w:rsidRPr="005E272D" w:rsidRDefault="000B2362" w:rsidP="000B2362">
      <w:pPr>
        <w:pStyle w:val="level2"/>
        <w:widowControl w:val="0"/>
        <w:spacing w:after="0" w:line="280" w:lineRule="exact"/>
        <w:ind w:left="0" w:firstLine="0"/>
        <w:jc w:val="left"/>
        <w:rPr>
          <w:rFonts w:asciiTheme="minorHAnsi" w:hAnsiTheme="minorHAnsi"/>
          <w:sz w:val="22"/>
          <w:szCs w:val="22"/>
          <w:lang w:val="nb-NO"/>
        </w:rPr>
      </w:pPr>
      <w:r w:rsidRPr="005E272D">
        <w:rPr>
          <w:rFonts w:asciiTheme="minorHAnsi" w:hAnsiTheme="minorHAnsi"/>
          <w:sz w:val="22"/>
          <w:szCs w:val="22"/>
          <w:lang w:val="nb-NO"/>
        </w:rPr>
        <w:lastRenderedPageBreak/>
        <w:t xml:space="preserve">Vår uttalelse om revisjonen av årsregnskapet dekker ikke øvrig informasjon, og vi attesterer ikke den øvrige informasjonen. </w:t>
      </w:r>
      <w:r w:rsidR="00CD22F3" w:rsidRPr="005E272D">
        <w:rPr>
          <w:rFonts w:asciiTheme="minorHAnsi" w:hAnsiTheme="minorHAnsi"/>
          <w:sz w:val="22"/>
          <w:szCs w:val="22"/>
          <w:lang w:val="nb-NO"/>
        </w:rPr>
        <w:t xml:space="preserve">Vi henviser </w:t>
      </w:r>
      <w:proofErr w:type="gramStart"/>
      <w:r w:rsidR="00CD22F3" w:rsidRPr="005E272D">
        <w:rPr>
          <w:rFonts w:asciiTheme="minorHAnsi" w:hAnsiTheme="minorHAnsi"/>
          <w:sz w:val="22"/>
          <w:szCs w:val="22"/>
          <w:lang w:val="nb-NO"/>
        </w:rPr>
        <w:t>for øvrig</w:t>
      </w:r>
      <w:proofErr w:type="gramEnd"/>
      <w:r w:rsidR="00CD22F3" w:rsidRPr="005E272D">
        <w:rPr>
          <w:rFonts w:asciiTheme="minorHAnsi" w:hAnsiTheme="minorHAnsi"/>
          <w:sz w:val="22"/>
          <w:szCs w:val="22"/>
          <w:lang w:val="nb-NO"/>
        </w:rPr>
        <w:t xml:space="preserve"> til avsnittet «Konklusjon om årsberetningen» </w:t>
      </w:r>
      <w:r w:rsidR="00CD22F3">
        <w:rPr>
          <w:rFonts w:asciiTheme="minorHAnsi" w:hAnsiTheme="minorHAnsi"/>
          <w:sz w:val="22"/>
          <w:szCs w:val="22"/>
          <w:lang w:val="nb-NO"/>
        </w:rPr>
        <w:t xml:space="preserve">og «Uttalelse om redegjørelse for vesentlige budsjettavvik» </w:t>
      </w:r>
      <w:r w:rsidR="00CD22F3" w:rsidRPr="005E272D">
        <w:rPr>
          <w:rFonts w:asciiTheme="minorHAnsi" w:hAnsiTheme="minorHAnsi"/>
          <w:sz w:val="22"/>
          <w:szCs w:val="22"/>
          <w:lang w:val="nb-NO"/>
        </w:rPr>
        <w:t>under uttalelse om øvrige lovmessige krav.</w:t>
      </w:r>
    </w:p>
    <w:p w14:paraId="437D87FF" w14:textId="77777777" w:rsidR="000B2362" w:rsidRPr="005E272D" w:rsidRDefault="000B2362" w:rsidP="000B2362">
      <w:pPr>
        <w:pStyle w:val="level2"/>
        <w:widowControl w:val="0"/>
        <w:spacing w:after="0" w:line="280" w:lineRule="exact"/>
        <w:ind w:left="0" w:firstLine="0"/>
        <w:jc w:val="left"/>
        <w:rPr>
          <w:rFonts w:asciiTheme="minorHAnsi" w:hAnsiTheme="minorHAnsi"/>
          <w:sz w:val="22"/>
          <w:szCs w:val="22"/>
          <w:lang w:val="nb-NO"/>
        </w:rPr>
      </w:pPr>
    </w:p>
    <w:p w14:paraId="41D7230B" w14:textId="65C7E370" w:rsidR="000B2362" w:rsidRPr="005E272D" w:rsidRDefault="000B2362" w:rsidP="000B2362">
      <w:pPr>
        <w:pStyle w:val="level2"/>
        <w:widowControl w:val="0"/>
        <w:spacing w:after="0" w:line="280" w:lineRule="exact"/>
        <w:ind w:left="0" w:firstLine="0"/>
        <w:jc w:val="left"/>
        <w:rPr>
          <w:rFonts w:asciiTheme="minorHAnsi" w:hAnsiTheme="minorHAnsi"/>
          <w:sz w:val="22"/>
          <w:szCs w:val="22"/>
          <w:lang w:val="nb-NO"/>
        </w:rPr>
      </w:pPr>
      <w:r w:rsidRPr="005E272D">
        <w:rPr>
          <w:rFonts w:asciiTheme="minorHAnsi" w:hAnsiTheme="minorHAnsi"/>
          <w:sz w:val="22"/>
          <w:szCs w:val="22"/>
          <w:lang w:val="nb-NO"/>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14:paraId="75683BED" w14:textId="77777777" w:rsidR="000B2362" w:rsidRPr="005E272D" w:rsidRDefault="000B2362" w:rsidP="000B2362">
      <w:pPr>
        <w:pStyle w:val="level2"/>
        <w:widowControl w:val="0"/>
        <w:spacing w:after="0" w:line="280" w:lineRule="exact"/>
        <w:ind w:left="0" w:firstLine="0"/>
        <w:jc w:val="left"/>
        <w:rPr>
          <w:rFonts w:asciiTheme="minorHAnsi" w:hAnsiTheme="minorHAnsi"/>
          <w:sz w:val="22"/>
          <w:szCs w:val="22"/>
          <w:lang w:val="nb-NO"/>
        </w:rPr>
      </w:pPr>
    </w:p>
    <w:p w14:paraId="3ACFF89F" w14:textId="77777777" w:rsidR="000B2362" w:rsidRPr="000C4E2A" w:rsidRDefault="000B2362" w:rsidP="000B2362">
      <w:pPr>
        <w:pStyle w:val="Overskrift2"/>
      </w:pPr>
      <w:r w:rsidRPr="00327A23">
        <w:t>Kommunedirektørens</w:t>
      </w:r>
      <w:r w:rsidRPr="000C4E2A">
        <w:t xml:space="preserve"> ansvar for årsregnskapet</w:t>
      </w:r>
    </w:p>
    <w:p w14:paraId="5781B99C" w14:textId="77777777" w:rsidR="000B2362" w:rsidRPr="005E272D" w:rsidRDefault="000B2362" w:rsidP="000B2362">
      <w:pPr>
        <w:pStyle w:val="level2"/>
        <w:widowControl w:val="0"/>
        <w:spacing w:after="0" w:line="280" w:lineRule="exact"/>
        <w:ind w:left="0" w:firstLine="0"/>
        <w:jc w:val="left"/>
        <w:rPr>
          <w:rFonts w:asciiTheme="minorHAnsi" w:hAnsiTheme="minorHAnsi"/>
          <w:sz w:val="22"/>
          <w:szCs w:val="22"/>
          <w:lang w:val="nb-NO"/>
        </w:rPr>
      </w:pPr>
      <w:r w:rsidRPr="005E272D">
        <w:rPr>
          <w:rFonts w:asciiTheme="minorHAnsi" w:hAnsiTheme="minorHAnsi"/>
          <w:sz w:val="22"/>
          <w:szCs w:val="22"/>
          <w:lang w:val="nb-NO"/>
        </w:rPr>
        <w:t>Kommunedirektøren er ansvarlig for å utarbeide årsregnskapet i samsvar med lov og forskrifter, herunder for at det gir en dekkende fremstilling</w:t>
      </w:r>
      <w:r w:rsidRPr="005E272D" w:rsidDel="00AA3D21">
        <w:rPr>
          <w:rFonts w:asciiTheme="minorHAnsi" w:hAnsiTheme="minorHAnsi"/>
          <w:sz w:val="22"/>
          <w:szCs w:val="22"/>
          <w:lang w:val="nb-NO"/>
        </w:rPr>
        <w:t xml:space="preserve"> </w:t>
      </w:r>
      <w:r w:rsidRPr="005E272D">
        <w:rPr>
          <w:rFonts w:asciiTheme="minorHAnsi" w:hAnsiTheme="minorHAnsi"/>
          <w:sz w:val="22"/>
          <w:szCs w:val="22"/>
          <w:lang w:val="nb-NO"/>
        </w:rPr>
        <w:t>i samsvar med lov, forskrift og god kommunal regnskapsskikk i Norge. Kommunedirektøren er også ansvarlig for slik intern kontroll som anses nødvendig for å kunne utarbeide et årsregnskap som ikke inneholder vesentlig feilinformasjon, verken som følge av misligheter eller utilsiktede feil.</w:t>
      </w:r>
    </w:p>
    <w:p w14:paraId="26BA8B50" w14:textId="77777777" w:rsidR="000B2362" w:rsidRPr="005E272D" w:rsidRDefault="000B2362" w:rsidP="000B2362">
      <w:pPr>
        <w:pStyle w:val="level2"/>
        <w:widowControl w:val="0"/>
        <w:spacing w:after="0" w:line="280" w:lineRule="exact"/>
        <w:ind w:left="0" w:firstLine="0"/>
        <w:jc w:val="left"/>
        <w:rPr>
          <w:rFonts w:asciiTheme="minorHAnsi" w:hAnsiTheme="minorHAnsi"/>
          <w:sz w:val="22"/>
          <w:szCs w:val="22"/>
          <w:lang w:val="nb-NO"/>
        </w:rPr>
      </w:pPr>
    </w:p>
    <w:p w14:paraId="5D7F3648" w14:textId="77777777" w:rsidR="000B2362" w:rsidRPr="00831BED" w:rsidRDefault="000B2362" w:rsidP="000B2362">
      <w:pPr>
        <w:pStyle w:val="Overskrift2"/>
      </w:pPr>
      <w:r w:rsidRPr="00831BED">
        <w:t>Revisors oppgaver og plikter ved revisjonen av årsregnskapet</w:t>
      </w:r>
    </w:p>
    <w:p w14:paraId="7452472A" w14:textId="77777777" w:rsidR="000B2362" w:rsidRPr="00831BED" w:rsidRDefault="000B2362" w:rsidP="000B2362">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med revisjonen er å oppnå betryggende sikkerhet for at årsregnskapet som helhet ikke inneholder vesentlig feilinformasjon, verken som følge av misligheter eller utilsiktede feil, og å </w:t>
      </w:r>
      <w:proofErr w:type="gramStart"/>
      <w:r w:rsidRPr="00831BED">
        <w:rPr>
          <w:rFonts w:asciiTheme="minorHAnsi" w:hAnsiTheme="minorHAnsi"/>
          <w:sz w:val="22"/>
          <w:szCs w:val="22"/>
          <w:lang w:val="nb-NO"/>
        </w:rPr>
        <w:t>avgi</w:t>
      </w:r>
      <w:proofErr w:type="gramEnd"/>
      <w:r w:rsidRPr="00831BED">
        <w:rPr>
          <w:rFonts w:asciiTheme="minorHAnsi" w:hAnsiTheme="minorHAnsi"/>
          <w:sz w:val="22"/>
          <w:szCs w:val="22"/>
          <w:lang w:val="nb-NO"/>
        </w:rPr>
        <w:t xml:space="preserve"> en revisjonsberetning som </w:t>
      </w:r>
      <w:r w:rsidRPr="00103596">
        <w:rPr>
          <w:rFonts w:asciiTheme="minorHAnsi" w:hAnsiTheme="minorHAnsi"/>
          <w:sz w:val="22"/>
          <w:szCs w:val="22"/>
          <w:lang w:val="nb-NO"/>
        </w:rPr>
        <w:t>inneholder vår konklusjon</w:t>
      </w:r>
      <w:r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0B2362" w:rsidRPr="00831BED" w14:paraId="565F2B9E" w14:textId="77777777" w:rsidTr="0059293B">
        <w:tc>
          <w:tcPr>
            <w:tcW w:w="9062" w:type="dxa"/>
          </w:tcPr>
          <w:p w14:paraId="1380FC63" w14:textId="77777777" w:rsidR="000B2362" w:rsidRPr="00831BED" w:rsidRDefault="000B2362" w:rsidP="0059293B">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 xml:space="preserve">I henhold til ISA 700 kan følgende </w:t>
            </w:r>
            <w:proofErr w:type="spellStart"/>
            <w:r w:rsidRPr="00831BED">
              <w:rPr>
                <w:rFonts w:asciiTheme="minorHAnsi" w:hAnsiTheme="minorHAnsi"/>
                <w:i/>
                <w:lang w:val="nb-NO"/>
              </w:rPr>
              <w:t>skyggelagte</w:t>
            </w:r>
            <w:proofErr w:type="spellEnd"/>
            <w:r w:rsidRPr="00831BED">
              <w:rPr>
                <w:rFonts w:asciiTheme="minorHAnsi" w:hAnsiTheme="minorHAnsi"/>
                <w:i/>
                <w:lang w:val="nb-NO"/>
              </w:rPr>
              <w:t xml:space="preserve"> tekst gis i et vedlegg til revisjonsberetningen eller det kan henvises til en relevant </w:t>
            </w:r>
            <w:proofErr w:type="gramStart"/>
            <w:r w:rsidRPr="00831BED">
              <w:rPr>
                <w:rFonts w:asciiTheme="minorHAnsi" w:hAnsiTheme="minorHAnsi"/>
                <w:i/>
                <w:lang w:val="nb-NO"/>
              </w:rPr>
              <w:t>autoritets hjemmeside</w:t>
            </w:r>
            <w:proofErr w:type="gramEnd"/>
            <w:r w:rsidRPr="00831BED">
              <w:rPr>
                <w:rFonts w:asciiTheme="minorHAnsi" w:hAnsiTheme="minorHAnsi"/>
                <w:i/>
                <w:lang w:val="nb-NO"/>
              </w:rPr>
              <w:t xml:space="preserve"> som inneholder beskrivelse av revisors oppgaver og plikter, i stedet for at teksten tas med i revisjonsberetningen.</w:t>
            </w:r>
          </w:p>
        </w:tc>
      </w:tr>
    </w:tbl>
    <w:p w14:paraId="1C193B72" w14:textId="77777777" w:rsidR="000B2362" w:rsidRPr="00831BED" w:rsidRDefault="000B2362" w:rsidP="000B2362">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14:paraId="0F0A3F3C" w14:textId="77777777" w:rsidR="000B2362" w:rsidRPr="00831BED" w:rsidRDefault="000B2362" w:rsidP="000B2362">
      <w:pPr>
        <w:pStyle w:val="level2"/>
        <w:widowControl w:val="0"/>
        <w:numPr>
          <w:ilvl w:val="0"/>
          <w:numId w:val="2"/>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1728AAD4" w14:textId="77777777" w:rsidR="000B2362" w:rsidRPr="00831BED" w:rsidRDefault="000B2362" w:rsidP="000B2362">
      <w:pPr>
        <w:pStyle w:val="level2"/>
        <w:widowControl w:val="0"/>
        <w:numPr>
          <w:ilvl w:val="0"/>
          <w:numId w:val="2"/>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utforme revisjonshandlinger som er hensiktsmessige etter omstendighetene, men ikke for å gi uttrykk for en mening om effektiviteten av </w:t>
      </w:r>
      <w:r>
        <w:rPr>
          <w:rFonts w:asciiTheme="minorHAnsi" w:hAnsiTheme="minorHAnsi"/>
          <w:sz w:val="22"/>
          <w:szCs w:val="22"/>
          <w:highlight w:val="lightGray"/>
          <w:lang w:val="nb-NO"/>
        </w:rPr>
        <w:t>kommunens</w:t>
      </w:r>
      <w:r w:rsidRPr="00831BED">
        <w:rPr>
          <w:rFonts w:asciiTheme="minorHAnsi" w:hAnsiTheme="minorHAnsi"/>
          <w:sz w:val="22"/>
          <w:szCs w:val="22"/>
          <w:highlight w:val="lightGray"/>
          <w:lang w:val="nb-NO"/>
        </w:rPr>
        <w:t xml:space="preserve"> interne kontroll.</w:t>
      </w:r>
    </w:p>
    <w:p w14:paraId="0E2E4C2E" w14:textId="77777777" w:rsidR="000B2362" w:rsidRPr="00831BED" w:rsidRDefault="000B2362" w:rsidP="000B2362">
      <w:pPr>
        <w:pStyle w:val="level2"/>
        <w:widowControl w:val="0"/>
        <w:numPr>
          <w:ilvl w:val="0"/>
          <w:numId w:val="2"/>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sidRPr="00327A23">
        <w:rPr>
          <w:rFonts w:asciiTheme="minorHAnsi" w:hAnsiTheme="minorHAnsi"/>
          <w:sz w:val="22"/>
          <w:szCs w:val="22"/>
          <w:highlight w:val="lightGray"/>
          <w:lang w:val="nb-NO"/>
        </w:rPr>
        <w:t>kommunedirektøren</w:t>
      </w:r>
      <w:r w:rsidRPr="000C4E2A">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er rimelige.</w:t>
      </w:r>
    </w:p>
    <w:p w14:paraId="212D26ED" w14:textId="77777777" w:rsidR="000B2362" w:rsidRPr="000B52BF" w:rsidRDefault="000B2362" w:rsidP="000B2362">
      <w:pPr>
        <w:pStyle w:val="Listeavsnitt"/>
        <w:numPr>
          <w:ilvl w:val="0"/>
          <w:numId w:val="2"/>
        </w:numPr>
        <w:rPr>
          <w:rFonts w:asciiTheme="minorHAnsi" w:hAnsiTheme="minorHAnsi"/>
          <w:kern w:val="8"/>
          <w:szCs w:val="22"/>
          <w:lang w:bidi="he-IL"/>
        </w:rPr>
      </w:pPr>
      <w:r w:rsidRPr="002F7708">
        <w:rPr>
          <w:rFonts w:asciiTheme="minorHAnsi" w:hAnsiTheme="minorHAnsi"/>
          <w:kern w:val="8"/>
          <w:szCs w:val="22"/>
          <w:highlight w:val="lightGray"/>
          <w:lang w:bidi="he-IL"/>
        </w:rPr>
        <w:lastRenderedPageBreak/>
        <w:t>evaluerer vi den samlede presentasjonen, strukturen og innholdet i årsregnskapet, inkludert tilleggsopplysningene, og hvorvidt årsregnskapet gir uttrykk for de underliggende transaksjonene og hendelsene på en måte som gir en dekkende fremstilling.</w:t>
      </w:r>
      <w:r w:rsidRPr="002F7708">
        <w:t xml:space="preserve"> </w:t>
      </w:r>
    </w:p>
    <w:p w14:paraId="62FABFEA" w14:textId="77777777" w:rsidR="000B2362" w:rsidRPr="00831BED" w:rsidRDefault="000B2362" w:rsidP="000B2362">
      <w:pPr>
        <w:rPr>
          <w:rFonts w:asciiTheme="minorHAnsi" w:hAnsiTheme="minorHAnsi"/>
          <w:snapToGrid w:val="0"/>
          <w:sz w:val="22"/>
          <w:szCs w:val="22"/>
        </w:rPr>
      </w:pPr>
      <w:r w:rsidRPr="00327A23">
        <w:rPr>
          <w:rFonts w:asciiTheme="minorHAnsi" w:hAnsiTheme="minorHAnsi"/>
          <w:kern w:val="8"/>
          <w:sz w:val="22"/>
          <w:szCs w:val="22"/>
          <w:highlight w:val="lightGray"/>
          <w:lang w:eastAsia="en-US" w:bidi="he-IL"/>
        </w:rPr>
        <w:t>Vi kommuniserer med kontrollutvalget og kommunedirektøren blant annet om det planlagte</w:t>
      </w:r>
      <w:r w:rsidRPr="00831BED">
        <w:rPr>
          <w:rFonts w:asciiTheme="minorHAnsi" w:hAnsiTheme="minorHAnsi"/>
          <w:snapToGrid w:val="0"/>
          <w:sz w:val="22"/>
          <w:szCs w:val="22"/>
          <w:highlight w:val="lightGray"/>
        </w:rPr>
        <w:t xml:space="preserve"> omfanget av revisjonen og til hvilken tid revisjonsarbeidet skal utføres. Vi utveksler også informasjon om forhold av betydning som vi har avdekket i løpet av revisjonen, herunder om eventuelle svakheter av betydning i den interne kontrollen.</w:t>
      </w:r>
    </w:p>
    <w:p w14:paraId="48A14CA6" w14:textId="77777777" w:rsidR="000B2362" w:rsidRPr="00831BED" w:rsidRDefault="000B2362" w:rsidP="000B2362">
      <w:pPr>
        <w:pStyle w:val="level2"/>
        <w:widowControl w:val="0"/>
        <w:spacing w:before="120" w:after="0" w:line="280" w:lineRule="exact"/>
        <w:ind w:left="0" w:firstLine="0"/>
        <w:jc w:val="left"/>
        <w:rPr>
          <w:rFonts w:asciiTheme="minorHAnsi" w:hAnsiTheme="minorHAnsi"/>
          <w:sz w:val="22"/>
          <w:szCs w:val="22"/>
          <w:lang w:val="nb-NO"/>
        </w:rPr>
      </w:pPr>
    </w:p>
    <w:p w14:paraId="6F065192" w14:textId="77777777" w:rsidR="000B2362" w:rsidRPr="00831BED" w:rsidRDefault="000B2362" w:rsidP="000B2362">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proofErr w:type="spellStart"/>
      <w:r w:rsidRPr="00831BED">
        <w:rPr>
          <w:rFonts w:asciiTheme="minorHAnsi" w:eastAsiaTheme="majorEastAsia" w:hAnsiTheme="minorHAnsi"/>
          <w:b/>
          <w:sz w:val="24"/>
          <w:szCs w:val="24"/>
          <w:lang w:val="nb-NO"/>
        </w:rPr>
        <w:t>Uttalelse</w:t>
      </w:r>
      <w:proofErr w:type="spellEnd"/>
      <w:r w:rsidRPr="00831BED">
        <w:rPr>
          <w:rFonts w:asciiTheme="minorHAnsi" w:eastAsiaTheme="majorEastAsia" w:hAnsiTheme="minorHAnsi"/>
          <w:b/>
          <w:sz w:val="24"/>
          <w:szCs w:val="24"/>
          <w:lang w:val="nb-NO"/>
        </w:rPr>
        <w:t xml:space="preserve"> om øvrige lovmessige krav</w:t>
      </w:r>
    </w:p>
    <w:p w14:paraId="60744300" w14:textId="77777777" w:rsidR="000B2362" w:rsidRPr="00E964D5" w:rsidRDefault="000B2362" w:rsidP="000B2362">
      <w:pPr>
        <w:pStyle w:val="Overskrift2"/>
      </w:pPr>
      <w:r w:rsidRPr="00E964D5">
        <w:t>Konklusjon om registrering og dokumentasjon</w:t>
      </w:r>
    </w:p>
    <w:p w14:paraId="673B45AB" w14:textId="77777777" w:rsidR="000B2362" w:rsidRDefault="000B2362" w:rsidP="000B2362">
      <w:pPr>
        <w:rPr>
          <w:rFonts w:asciiTheme="minorHAnsi" w:hAnsiTheme="minorHAnsi"/>
          <w:sz w:val="22"/>
          <w:szCs w:val="22"/>
        </w:rPr>
      </w:pPr>
      <w:r w:rsidRPr="00831BED">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rPr>
          <w:rFonts w:asciiTheme="minorHAnsi" w:hAnsiTheme="minorHAnsi"/>
          <w:sz w:val="22"/>
          <w:szCs w:val="22"/>
        </w:rPr>
        <w:t xml:space="preserve"> </w:t>
      </w:r>
      <w:r w:rsidRPr="00831BED">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14:paraId="67EC95D3" w14:textId="77777777" w:rsidR="000B2362" w:rsidRDefault="000B2362" w:rsidP="000B2362">
      <w:pPr>
        <w:rPr>
          <w:rFonts w:asciiTheme="minorHAnsi" w:hAnsiTheme="minorHAnsi"/>
          <w:sz w:val="22"/>
          <w:szCs w:val="22"/>
        </w:rPr>
      </w:pPr>
    </w:p>
    <w:p w14:paraId="7A3C9E49" w14:textId="77777777" w:rsidR="000B2362" w:rsidRPr="00831BED" w:rsidRDefault="000B2362" w:rsidP="000B2362">
      <w:pPr>
        <w:pStyle w:val="Overskrift2"/>
      </w:pPr>
      <w:r w:rsidRPr="00831BED">
        <w:t>Konklusjon om årsberetningen</w:t>
      </w:r>
    </w:p>
    <w:p w14:paraId="0291402C" w14:textId="77777777" w:rsidR="000B2362" w:rsidRPr="00831BED" w:rsidRDefault="000B2362" w:rsidP="000B2362">
      <w:pPr>
        <w:rPr>
          <w:rFonts w:asciiTheme="minorHAnsi" w:hAnsiTheme="minorHAnsi"/>
          <w:sz w:val="22"/>
          <w:szCs w:val="22"/>
        </w:rPr>
      </w:pPr>
      <w:r w:rsidRPr="00831BED">
        <w:rPr>
          <w:rFonts w:asciiTheme="minorHAnsi" w:hAnsiTheme="minorHAnsi"/>
          <w:sz w:val="22"/>
          <w:szCs w:val="22"/>
        </w:rPr>
        <w:t xml:space="preserve">Basert på vår revisjon av årsregnskapet som beskrevet ovenfor, mener vi at </w:t>
      </w:r>
      <w:r w:rsidRPr="0098337F">
        <w:rPr>
          <w:rFonts w:asciiTheme="minorHAnsi" w:hAnsiTheme="minorHAnsi"/>
          <w:sz w:val="22"/>
          <w:szCs w:val="22"/>
        </w:rPr>
        <w:t>årsberetningen inneholder de opplysningene som lov og forskrift krever og at opplysningene om økonomi i årsberetningen stemmer overens med årsregnskapet.</w:t>
      </w:r>
    </w:p>
    <w:p w14:paraId="19578FF5" w14:textId="77777777" w:rsidR="000B2362" w:rsidRPr="00831BED" w:rsidRDefault="000B2362" w:rsidP="000B2362">
      <w:pPr>
        <w:rPr>
          <w:rFonts w:asciiTheme="minorHAnsi" w:hAnsiTheme="minorHAnsi"/>
          <w:sz w:val="22"/>
          <w:szCs w:val="22"/>
        </w:rPr>
      </w:pPr>
    </w:p>
    <w:p w14:paraId="4F3A77C8" w14:textId="77777777" w:rsidR="000B2362" w:rsidRPr="001B6F05" w:rsidRDefault="000B2362" w:rsidP="000B2362">
      <w:pPr>
        <w:pStyle w:val="Overskrift2"/>
      </w:pPr>
      <w:proofErr w:type="spellStart"/>
      <w:r w:rsidRPr="001B6F05">
        <w:t>Uttalelse</w:t>
      </w:r>
      <w:proofErr w:type="spellEnd"/>
      <w:r w:rsidRPr="001B6F05">
        <w:t xml:space="preserve"> om redegjørelse for vesentlige budsjettavvik</w:t>
      </w:r>
    </w:p>
    <w:p w14:paraId="111212F8" w14:textId="375F6256" w:rsidR="000B2362" w:rsidRPr="00314C92" w:rsidRDefault="000B2362" w:rsidP="000B2362">
      <w:pPr>
        <w:rPr>
          <w:rFonts w:asciiTheme="minorHAnsi" w:hAnsiTheme="minorHAnsi" w:cstheme="minorHAnsi"/>
          <w:b/>
          <w:sz w:val="22"/>
          <w:szCs w:val="22"/>
        </w:rPr>
      </w:pPr>
      <w:r w:rsidRPr="00314C92">
        <w:rPr>
          <w:rFonts w:asciiTheme="minorHAnsi" w:hAnsiTheme="minorHAnsi" w:cstheme="minorHAnsi"/>
          <w:sz w:val="22"/>
          <w:szCs w:val="22"/>
        </w:rPr>
        <w:t xml:space="preserve">Vi har utført et attestasjonsoppdrag som skal gi moderat sikkerhet, i forbindelse med ABC kommunes redegjørelse for vesentlige budsjettavvik, enten det skyldes beløpsmessige avvik eller avvik fra </w:t>
      </w:r>
      <w:r w:rsidR="00D96130" w:rsidRPr="00F15BF6">
        <w:rPr>
          <w:rFonts w:asciiTheme="minorHAnsi" w:hAnsiTheme="minorHAnsi" w:cstheme="minorHAnsi"/>
          <w:sz w:val="22"/>
          <w:szCs w:val="22"/>
        </w:rPr>
        <w:t>kommunestyrets premisser for bruken av bevilgningene</w:t>
      </w:r>
      <w:r w:rsidRPr="00314C92">
        <w:rPr>
          <w:rFonts w:asciiTheme="minorHAnsi" w:hAnsiTheme="minorHAnsi" w:cstheme="minorHAnsi"/>
          <w:sz w:val="22"/>
          <w:szCs w:val="22"/>
        </w:rPr>
        <w:t xml:space="preserve">. </w:t>
      </w:r>
    </w:p>
    <w:p w14:paraId="7D6E695D" w14:textId="77777777" w:rsidR="000B2362" w:rsidRPr="00314C92" w:rsidRDefault="000B2362" w:rsidP="000B2362">
      <w:pPr>
        <w:rPr>
          <w:rFonts w:asciiTheme="minorHAnsi" w:hAnsiTheme="minorHAnsi" w:cstheme="minorHAnsi"/>
          <w:sz w:val="22"/>
          <w:szCs w:val="22"/>
        </w:rPr>
      </w:pPr>
    </w:p>
    <w:p w14:paraId="0FCD1A9C" w14:textId="77777777" w:rsidR="000B2362" w:rsidRPr="00630AA6" w:rsidRDefault="000B2362" w:rsidP="000B2362">
      <w:pPr>
        <w:pStyle w:val="Overskrift3"/>
        <w:rPr>
          <w:b w:val="0"/>
          <w:bCs/>
          <w:i/>
          <w:iCs/>
        </w:rPr>
      </w:pPr>
      <w:r w:rsidRPr="00630AA6">
        <w:rPr>
          <w:b w:val="0"/>
          <w:bCs/>
          <w:i/>
          <w:iCs/>
        </w:rPr>
        <w:t xml:space="preserve">Konklusjon </w:t>
      </w:r>
    </w:p>
    <w:p w14:paraId="4A829608" w14:textId="77777777" w:rsidR="000B2362" w:rsidRPr="00314C92" w:rsidRDefault="000B2362" w:rsidP="000B2362">
      <w:pPr>
        <w:rPr>
          <w:rFonts w:asciiTheme="minorHAnsi" w:hAnsiTheme="minorHAnsi" w:cstheme="minorHAnsi"/>
          <w:bCs/>
          <w:sz w:val="22"/>
          <w:szCs w:val="22"/>
        </w:rPr>
      </w:pPr>
      <w:r w:rsidRPr="00314C92">
        <w:rPr>
          <w:rFonts w:asciiTheme="minorHAnsi" w:hAnsiTheme="minorHAnsi" w:cstheme="minorHAnsi"/>
          <w:sz w:val="22"/>
          <w:szCs w:val="22"/>
        </w:rPr>
        <w:t xml:space="preserve">Basert på de utførte handlingene og innhentede bevis </w:t>
      </w:r>
      <w:r w:rsidRPr="00314C92">
        <w:rPr>
          <w:rFonts w:asciiTheme="minorHAnsi" w:hAnsiTheme="minorHAnsi" w:cstheme="minorHAnsi"/>
          <w:bCs/>
          <w:sz w:val="22"/>
          <w:szCs w:val="22"/>
        </w:rPr>
        <w:t>er vi ikke blitt kjent med forhold som gir grunn til å tro at årsberetningen ikke gir dekkende opplysninger om vesentlige budsjettavvik.</w:t>
      </w:r>
    </w:p>
    <w:p w14:paraId="0EC29610" w14:textId="77777777" w:rsidR="000B2362" w:rsidRPr="00314C92" w:rsidRDefault="000B2362" w:rsidP="000B2362">
      <w:pPr>
        <w:rPr>
          <w:rFonts w:asciiTheme="minorHAnsi" w:hAnsiTheme="minorHAnsi" w:cstheme="minorHAnsi"/>
          <w:sz w:val="22"/>
          <w:szCs w:val="22"/>
        </w:rPr>
      </w:pPr>
    </w:p>
    <w:p w14:paraId="5A039F87" w14:textId="77777777" w:rsidR="000B2362" w:rsidRDefault="000B2362" w:rsidP="000B2362">
      <w:pPr>
        <w:rPr>
          <w:rFonts w:asciiTheme="minorHAnsi" w:hAnsiTheme="minorHAnsi" w:cstheme="minorHAnsi"/>
          <w:sz w:val="22"/>
          <w:szCs w:val="22"/>
        </w:rPr>
      </w:pPr>
      <w:r w:rsidRPr="00314C92">
        <w:rPr>
          <w:rFonts w:asciiTheme="minorHAnsi" w:hAnsiTheme="minorHAnsi" w:cstheme="minorHAnsi"/>
          <w:sz w:val="22"/>
          <w:szCs w:val="22"/>
        </w:rPr>
        <w:t>(Link til fullversjon for «Ledelsens ansvar» og «Våre oppgaver og plikter»)</w:t>
      </w:r>
    </w:p>
    <w:p w14:paraId="580BF554" w14:textId="31F5AEAD" w:rsidR="000B2362" w:rsidRDefault="000B2362" w:rsidP="000B2362">
      <w:pPr>
        <w:rPr>
          <w:rFonts w:asciiTheme="minorHAnsi" w:hAnsiTheme="minorHAnsi" w:cstheme="minorHAnsi"/>
          <w:sz w:val="22"/>
          <w:szCs w:val="22"/>
        </w:rPr>
      </w:pPr>
    </w:p>
    <w:tbl>
      <w:tblPr>
        <w:tblStyle w:val="Tabellrutenett"/>
        <w:tblW w:w="0" w:type="auto"/>
        <w:tblLook w:val="04A0" w:firstRow="1" w:lastRow="0" w:firstColumn="1" w:lastColumn="0" w:noHBand="0" w:noVBand="1"/>
      </w:tblPr>
      <w:tblGrid>
        <w:gridCol w:w="9062"/>
      </w:tblGrid>
      <w:tr w:rsidR="00D22451" w14:paraId="5A0102D2" w14:textId="77777777" w:rsidTr="00D22451">
        <w:tc>
          <w:tcPr>
            <w:tcW w:w="9062" w:type="dxa"/>
          </w:tcPr>
          <w:p w14:paraId="2EA3B91B" w14:textId="661705F1" w:rsidR="00D22451" w:rsidRPr="00D22451" w:rsidRDefault="00D22451" w:rsidP="00D22451">
            <w:pPr>
              <w:pStyle w:val="level2"/>
              <w:widowControl w:val="0"/>
              <w:spacing w:after="0" w:line="240" w:lineRule="auto"/>
              <w:ind w:left="0" w:firstLine="0"/>
              <w:jc w:val="left"/>
              <w:rPr>
                <w:rFonts w:asciiTheme="minorHAnsi" w:hAnsiTheme="minorHAnsi"/>
                <w:i/>
                <w:lang w:val="nb-NO"/>
              </w:rPr>
            </w:pPr>
            <w:r>
              <w:rPr>
                <w:rFonts w:asciiTheme="minorHAnsi" w:hAnsiTheme="minorHAnsi"/>
                <w:i/>
                <w:lang w:val="nb-NO"/>
              </w:rPr>
              <w:t>F</w:t>
            </w:r>
            <w:r w:rsidRPr="00831BED">
              <w:rPr>
                <w:rFonts w:asciiTheme="minorHAnsi" w:hAnsiTheme="minorHAnsi"/>
                <w:i/>
                <w:lang w:val="nb-NO"/>
              </w:rPr>
              <w:t xml:space="preserve">ølgende </w:t>
            </w:r>
            <w:proofErr w:type="spellStart"/>
            <w:r w:rsidRPr="00831BED">
              <w:rPr>
                <w:rFonts w:asciiTheme="minorHAnsi" w:hAnsiTheme="minorHAnsi"/>
                <w:i/>
                <w:lang w:val="nb-NO"/>
              </w:rPr>
              <w:t>skyggelagte</w:t>
            </w:r>
            <w:proofErr w:type="spellEnd"/>
            <w:r w:rsidRPr="00831BED">
              <w:rPr>
                <w:rFonts w:asciiTheme="minorHAnsi" w:hAnsiTheme="minorHAnsi"/>
                <w:i/>
                <w:lang w:val="nb-NO"/>
              </w:rPr>
              <w:t xml:space="preserve"> tekst </w:t>
            </w:r>
            <w:r>
              <w:rPr>
                <w:rFonts w:asciiTheme="minorHAnsi" w:hAnsiTheme="minorHAnsi"/>
                <w:i/>
                <w:lang w:val="nb-NO"/>
              </w:rPr>
              <w:t xml:space="preserve">kan </w:t>
            </w:r>
            <w:r w:rsidRPr="00831BED">
              <w:rPr>
                <w:rFonts w:asciiTheme="minorHAnsi" w:hAnsiTheme="minorHAnsi"/>
                <w:i/>
                <w:lang w:val="nb-NO"/>
              </w:rPr>
              <w:t xml:space="preserve">gis i et vedlegg til revisjonsberetningen eller det kan henvises til en relevant </w:t>
            </w:r>
            <w:proofErr w:type="gramStart"/>
            <w:r w:rsidRPr="00831BED">
              <w:rPr>
                <w:rFonts w:asciiTheme="minorHAnsi" w:hAnsiTheme="minorHAnsi"/>
                <w:i/>
                <w:lang w:val="nb-NO"/>
              </w:rPr>
              <w:t>autoritets hjemmeside</w:t>
            </w:r>
            <w:proofErr w:type="gramEnd"/>
            <w:r w:rsidRPr="00831BED">
              <w:rPr>
                <w:rFonts w:asciiTheme="minorHAnsi" w:hAnsiTheme="minorHAnsi"/>
                <w:i/>
                <w:lang w:val="nb-NO"/>
              </w:rPr>
              <w:t xml:space="preserve"> som inneholder beskrivelse av revisors oppgaver og plikter, i stedet for at teksten tas med i revisjonsberetningen.</w:t>
            </w:r>
          </w:p>
        </w:tc>
      </w:tr>
    </w:tbl>
    <w:p w14:paraId="5DCF77F2" w14:textId="77777777" w:rsidR="000B2362" w:rsidRPr="00D22451" w:rsidRDefault="000B2362" w:rsidP="000B2362">
      <w:pPr>
        <w:pStyle w:val="Overskrift3"/>
        <w:rPr>
          <w:b w:val="0"/>
          <w:bCs/>
          <w:i/>
          <w:iCs/>
          <w:highlight w:val="lightGray"/>
        </w:rPr>
      </w:pPr>
      <w:r w:rsidRPr="00D22451">
        <w:rPr>
          <w:b w:val="0"/>
          <w:bCs/>
          <w:i/>
          <w:iCs/>
          <w:highlight w:val="lightGray"/>
        </w:rPr>
        <w:t xml:space="preserve">Kommunedirektørens ansvar for å redegjøre for budsjettavvik </w:t>
      </w:r>
    </w:p>
    <w:p w14:paraId="7B397659" w14:textId="47FABAB5" w:rsidR="000B2362" w:rsidRPr="00D22451" w:rsidRDefault="000B2362" w:rsidP="000B2362">
      <w:pPr>
        <w:rPr>
          <w:rFonts w:asciiTheme="minorHAnsi" w:hAnsiTheme="minorHAnsi" w:cstheme="minorHAnsi"/>
          <w:sz w:val="22"/>
          <w:szCs w:val="22"/>
          <w:highlight w:val="lightGray"/>
        </w:rPr>
      </w:pPr>
      <w:r w:rsidRPr="00D22451">
        <w:rPr>
          <w:rFonts w:asciiTheme="minorHAnsi" w:hAnsiTheme="minorHAnsi" w:cstheme="minorHAnsi"/>
          <w:sz w:val="22"/>
          <w:szCs w:val="22"/>
          <w:highlight w:val="lightGray"/>
        </w:rPr>
        <w:t xml:space="preserve">Kommunedirektøren er ansvarlig for å etablere administrative rutiner som sørger for at </w:t>
      </w:r>
      <w:r w:rsidR="00393D27" w:rsidRPr="00D22451">
        <w:rPr>
          <w:rFonts w:asciiTheme="minorHAnsi" w:hAnsiTheme="minorHAnsi" w:cstheme="minorHAnsi"/>
          <w:sz w:val="22"/>
          <w:szCs w:val="22"/>
          <w:highlight w:val="lightGray"/>
        </w:rPr>
        <w:t>det utarbeides og iverksettes rutiner som sikrer at alle vesentlige budsjettavvik identifiseres og beskrives</w:t>
      </w:r>
      <w:r w:rsidRPr="00D22451">
        <w:rPr>
          <w:rFonts w:asciiTheme="minorHAnsi" w:hAnsiTheme="minorHAnsi" w:cstheme="minorHAnsi"/>
          <w:sz w:val="22"/>
          <w:szCs w:val="22"/>
          <w:highlight w:val="lightGray"/>
        </w:rPr>
        <w:t xml:space="preserve">. Dette gjelder både beløpsmessige rammer og vedtatte </w:t>
      </w:r>
      <w:r w:rsidR="00393D27" w:rsidRPr="00D22451">
        <w:rPr>
          <w:rFonts w:asciiTheme="minorHAnsi" w:hAnsiTheme="minorHAnsi" w:cstheme="minorHAnsi"/>
          <w:sz w:val="22"/>
          <w:szCs w:val="22"/>
          <w:highlight w:val="lightGray"/>
        </w:rPr>
        <w:t>premisser for bruken av bevilgningene</w:t>
      </w:r>
      <w:r w:rsidRPr="00D22451">
        <w:rPr>
          <w:rFonts w:asciiTheme="minorHAnsi" w:hAnsiTheme="minorHAnsi" w:cstheme="minorHAnsi"/>
          <w:sz w:val="22"/>
          <w:szCs w:val="22"/>
          <w:highlight w:val="lightGray"/>
        </w:rPr>
        <w:t>. I årsberetningen skal kommunedirektøren redegjøre for vesentlige beløpsmessige avvik mellom årsbudsjettet og årsregnskapet, og vesentlige avvik fra kommunestyrets premisser for bruken av bevilgningene.</w:t>
      </w:r>
    </w:p>
    <w:p w14:paraId="667E22B3" w14:textId="77777777" w:rsidR="000B2362" w:rsidRPr="00D22451" w:rsidRDefault="000B2362" w:rsidP="000B2362">
      <w:pPr>
        <w:rPr>
          <w:rFonts w:asciiTheme="minorHAnsi" w:hAnsiTheme="minorHAnsi" w:cstheme="minorHAnsi"/>
          <w:sz w:val="22"/>
          <w:szCs w:val="22"/>
          <w:highlight w:val="lightGray"/>
        </w:rPr>
      </w:pPr>
    </w:p>
    <w:p w14:paraId="10061C4D" w14:textId="77777777" w:rsidR="000B2362" w:rsidRPr="00D22451" w:rsidRDefault="000B2362" w:rsidP="000B2362">
      <w:pPr>
        <w:pStyle w:val="Overskrift3"/>
        <w:rPr>
          <w:b w:val="0"/>
          <w:bCs/>
          <w:i/>
          <w:iCs/>
          <w:highlight w:val="lightGray"/>
        </w:rPr>
      </w:pPr>
      <w:r w:rsidRPr="00D22451">
        <w:rPr>
          <w:b w:val="0"/>
          <w:bCs/>
          <w:i/>
          <w:iCs/>
          <w:highlight w:val="lightGray"/>
        </w:rPr>
        <w:t>Våre oppgaver og plikter</w:t>
      </w:r>
    </w:p>
    <w:p w14:paraId="55785F55" w14:textId="77777777" w:rsidR="000B2362" w:rsidRPr="00D22451" w:rsidRDefault="000B2362" w:rsidP="000B2362">
      <w:pPr>
        <w:rPr>
          <w:rFonts w:asciiTheme="minorHAnsi" w:hAnsiTheme="minorHAnsi" w:cstheme="minorHAnsi"/>
          <w:sz w:val="22"/>
          <w:szCs w:val="22"/>
          <w:highlight w:val="lightGray"/>
        </w:rPr>
      </w:pPr>
      <w:r w:rsidRPr="00D22451">
        <w:rPr>
          <w:rFonts w:asciiTheme="minorHAnsi" w:hAnsiTheme="minorHAnsi" w:cstheme="minorHAnsi"/>
          <w:sz w:val="22"/>
          <w:szCs w:val="22"/>
          <w:highlight w:val="lightGray"/>
        </w:rPr>
        <w:t xml:space="preserve">Vår oppgave er å se etter om årsberetningen gir dekkende opplysninger om vesentlige beløpsmessige avvik fra årsbudsjettet og vesentlige avvik fra kommunestyrets eller fylkestingets premisser for bruken av bevilgningene. Vi skal </w:t>
      </w:r>
      <w:proofErr w:type="gramStart"/>
      <w:r w:rsidRPr="00D22451">
        <w:rPr>
          <w:rFonts w:asciiTheme="minorHAnsi" w:hAnsiTheme="minorHAnsi" w:cstheme="minorHAnsi"/>
          <w:sz w:val="22"/>
          <w:szCs w:val="22"/>
          <w:highlight w:val="lightGray"/>
        </w:rPr>
        <w:t>avgi</w:t>
      </w:r>
      <w:proofErr w:type="gramEnd"/>
      <w:r w:rsidRPr="00D22451">
        <w:rPr>
          <w:rFonts w:asciiTheme="minorHAnsi" w:hAnsiTheme="minorHAnsi" w:cstheme="minorHAnsi"/>
          <w:sz w:val="22"/>
          <w:szCs w:val="22"/>
          <w:highlight w:val="lightGray"/>
        </w:rPr>
        <w:t xml:space="preserve"> en uttalelse om årsberetningen på grunnlag av </w:t>
      </w:r>
      <w:r w:rsidRPr="00D22451">
        <w:rPr>
          <w:rFonts w:asciiTheme="minorHAnsi" w:hAnsiTheme="minorHAnsi" w:cstheme="minorHAnsi"/>
          <w:sz w:val="22"/>
          <w:szCs w:val="22"/>
          <w:highlight w:val="lightGray"/>
        </w:rPr>
        <w:lastRenderedPageBreak/>
        <w:t>bevisene vi har hentet inn. Vi har utført vårt attestasjonsoppdrag med moderat sikkerhet i samsvar med kommunelovens regler og RSK 302 Kontroll av vesentlige budsjettavvik. Standarden krever at vi planlegger og gjennomfører oppdraget for å oppnå moderat sikkerhet for hvorvidt det foreligger dekkende opplysninger om vesentlige budsjettavvik i årsberetningen</w:t>
      </w:r>
    </w:p>
    <w:p w14:paraId="05EE23E9" w14:textId="77777777" w:rsidR="000B2362" w:rsidRPr="00D22451" w:rsidRDefault="000B2362" w:rsidP="000B2362">
      <w:pPr>
        <w:rPr>
          <w:rFonts w:asciiTheme="minorHAnsi" w:hAnsiTheme="minorHAnsi" w:cstheme="minorHAnsi"/>
          <w:sz w:val="22"/>
          <w:szCs w:val="22"/>
          <w:highlight w:val="lightGray"/>
        </w:rPr>
      </w:pPr>
    </w:p>
    <w:p w14:paraId="1BE467EE" w14:textId="7676F441" w:rsidR="000B2362" w:rsidRPr="00314C92" w:rsidRDefault="000B2362" w:rsidP="000B2362">
      <w:pPr>
        <w:rPr>
          <w:rFonts w:asciiTheme="minorHAnsi" w:hAnsiTheme="minorHAnsi" w:cstheme="minorBidi"/>
          <w:sz w:val="22"/>
          <w:szCs w:val="22"/>
        </w:rPr>
      </w:pPr>
      <w:r w:rsidRPr="00D22451">
        <w:rPr>
          <w:rFonts w:asciiTheme="minorHAnsi" w:hAnsiTheme="minorHAnsi" w:cstheme="minorBidi"/>
          <w:sz w:val="22"/>
          <w:szCs w:val="22"/>
          <w:highlight w:val="lightGray"/>
        </w:rPr>
        <w:t xml:space="preserve">Utføring av et attestasjonsoppdrag som skal gi moderat sikkerhet i henhold til RSK 302, innebærer å utføre handlinger for å innhente bevis for om det foreligger avvik fra budsjettvedtak, både beløpsmessige avvik og avvik </w:t>
      </w:r>
      <w:r w:rsidR="00D22451" w:rsidRPr="00D22451">
        <w:rPr>
          <w:rFonts w:asciiTheme="minorHAnsi" w:hAnsiTheme="minorHAnsi" w:cstheme="minorBidi"/>
          <w:sz w:val="22"/>
          <w:szCs w:val="22"/>
          <w:highlight w:val="lightGray"/>
        </w:rPr>
        <w:t xml:space="preserve">fra </w:t>
      </w:r>
      <w:r w:rsidR="00D22451" w:rsidRPr="00D22451">
        <w:rPr>
          <w:rFonts w:ascii="Calibri" w:eastAsia="Calibri" w:hAnsi="Calibri" w:cs="Calibri"/>
          <w:sz w:val="22"/>
          <w:szCs w:val="22"/>
          <w:highlight w:val="lightGray"/>
        </w:rPr>
        <w:t>kommunestyrets</w:t>
      </w:r>
      <w:r w:rsidR="78BD69A2" w:rsidRPr="00D22451">
        <w:rPr>
          <w:rFonts w:ascii="Calibri" w:eastAsia="Calibri" w:hAnsi="Calibri" w:cs="Calibri"/>
          <w:sz w:val="22"/>
          <w:szCs w:val="22"/>
          <w:highlight w:val="lightGray"/>
        </w:rPr>
        <w:t xml:space="preserve"> premisser for bruken av bevilgningene</w:t>
      </w:r>
      <w:r w:rsidRPr="00D22451">
        <w:rPr>
          <w:rFonts w:asciiTheme="minorHAnsi" w:hAnsiTheme="minorHAnsi" w:cstheme="minorBidi"/>
          <w:sz w:val="22"/>
          <w:szCs w:val="22"/>
          <w:highlight w:val="lightGray"/>
        </w:rPr>
        <w:t>, og om det i årsberetninger er gitt dekkende opplysninger om årsakene til avvikene. Typen, tidspunktet for og omfanget av de valgte handlingene er gjenstand for revisors skjønn. Moderat sikkerhet har klart lavere sikkerhetsgrad enn betryggende sikkerhet, og vi gir derfor ikke uttrykk for samme nivå av sikkerhet som i konklusjon om årsregnskapet i revisjonsberetningen. Vi mener at vi har innhentet tilstrekkelig og hensiktsmessig bevis som grunnlag for vår konklusjon.</w:t>
      </w:r>
    </w:p>
    <w:p w14:paraId="2473D77A" w14:textId="77777777" w:rsidR="000B2362" w:rsidRPr="00314C92" w:rsidRDefault="000B2362" w:rsidP="000B2362">
      <w:pPr>
        <w:rPr>
          <w:rFonts w:asciiTheme="minorHAnsi" w:hAnsiTheme="minorHAnsi"/>
          <w:sz w:val="22"/>
          <w:szCs w:val="22"/>
        </w:rPr>
      </w:pPr>
    </w:p>
    <w:p w14:paraId="0B1E17C6" w14:textId="77777777" w:rsidR="000B2362" w:rsidRPr="00314C92" w:rsidRDefault="000B2362" w:rsidP="000B2362">
      <w:pPr>
        <w:rPr>
          <w:rFonts w:asciiTheme="minorHAnsi" w:hAnsiTheme="minorHAnsi"/>
          <w:sz w:val="22"/>
          <w:szCs w:val="22"/>
        </w:rPr>
      </w:pPr>
    </w:p>
    <w:p w14:paraId="1C82C01A" w14:textId="77777777" w:rsidR="000B2362" w:rsidRPr="00314C92" w:rsidRDefault="000B2362" w:rsidP="000B2362">
      <w:pPr>
        <w:rPr>
          <w:rFonts w:asciiTheme="minorHAnsi" w:hAnsiTheme="minorHAnsi"/>
          <w:sz w:val="22"/>
          <w:szCs w:val="22"/>
        </w:rPr>
      </w:pPr>
      <w:r w:rsidRPr="00314C92">
        <w:rPr>
          <w:rFonts w:asciiTheme="minorHAnsi" w:hAnsiTheme="minorHAnsi"/>
          <w:sz w:val="22"/>
          <w:szCs w:val="22"/>
        </w:rPr>
        <w:br/>
        <w:t>(Sted og dato)</w:t>
      </w:r>
    </w:p>
    <w:p w14:paraId="5F106F9F" w14:textId="77777777" w:rsidR="000B2362" w:rsidRPr="00314C92" w:rsidRDefault="000B2362" w:rsidP="000B2362">
      <w:pPr>
        <w:rPr>
          <w:rFonts w:asciiTheme="minorHAnsi" w:hAnsiTheme="minorHAnsi"/>
          <w:sz w:val="22"/>
          <w:szCs w:val="22"/>
        </w:rPr>
      </w:pPr>
      <w:r w:rsidRPr="00314C92">
        <w:rPr>
          <w:rFonts w:asciiTheme="minorHAnsi" w:hAnsiTheme="minorHAnsi"/>
          <w:sz w:val="22"/>
          <w:szCs w:val="22"/>
        </w:rPr>
        <w:t>(Revisors underskrift og tittel)</w:t>
      </w:r>
    </w:p>
    <w:p w14:paraId="466C0DFD" w14:textId="77777777" w:rsidR="00B95BDF" w:rsidRPr="00314C92" w:rsidRDefault="00B95BDF" w:rsidP="003675C1">
      <w:pPr>
        <w:overflowPunct/>
        <w:autoSpaceDE/>
        <w:autoSpaceDN/>
        <w:adjustRightInd/>
        <w:textAlignment w:val="auto"/>
        <w:rPr>
          <w:rFonts w:asciiTheme="minorHAnsi" w:hAnsiTheme="minorHAnsi"/>
          <w:sz w:val="22"/>
          <w:szCs w:val="22"/>
        </w:rPr>
      </w:pPr>
    </w:p>
    <w:sectPr w:rsidR="00B95BDF" w:rsidRPr="00314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2EA6"/>
    <w:multiLevelType w:val="hybridMultilevel"/>
    <w:tmpl w:val="82B843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C727A51"/>
    <w:multiLevelType w:val="hybridMultilevel"/>
    <w:tmpl w:val="A2A0580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2338522B"/>
    <w:multiLevelType w:val="hybridMultilevel"/>
    <w:tmpl w:val="293C6F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B1C5490"/>
    <w:multiLevelType w:val="hybridMultilevel"/>
    <w:tmpl w:val="6B4CB248"/>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37F"/>
    <w:rsid w:val="000A378A"/>
    <w:rsid w:val="000B2362"/>
    <w:rsid w:val="000B52BF"/>
    <w:rsid w:val="000C09C9"/>
    <w:rsid w:val="000D1139"/>
    <w:rsid w:val="00114C78"/>
    <w:rsid w:val="00117BFE"/>
    <w:rsid w:val="0012151A"/>
    <w:rsid w:val="0013306F"/>
    <w:rsid w:val="0014620D"/>
    <w:rsid w:val="00146236"/>
    <w:rsid w:val="00171DD6"/>
    <w:rsid w:val="00186666"/>
    <w:rsid w:val="001A78B4"/>
    <w:rsid w:val="001B1D4B"/>
    <w:rsid w:val="001B6F05"/>
    <w:rsid w:val="001E7BB1"/>
    <w:rsid w:val="001F1088"/>
    <w:rsid w:val="00211E4C"/>
    <w:rsid w:val="00215962"/>
    <w:rsid w:val="002241EC"/>
    <w:rsid w:val="00236F7F"/>
    <w:rsid w:val="0023767F"/>
    <w:rsid w:val="00276A55"/>
    <w:rsid w:val="002B0509"/>
    <w:rsid w:val="002C1D5D"/>
    <w:rsid w:val="002D124F"/>
    <w:rsid w:val="002D74E0"/>
    <w:rsid w:val="002E3BCC"/>
    <w:rsid w:val="002F7708"/>
    <w:rsid w:val="00314C92"/>
    <w:rsid w:val="00317D0B"/>
    <w:rsid w:val="00327553"/>
    <w:rsid w:val="003675C1"/>
    <w:rsid w:val="00393D27"/>
    <w:rsid w:val="003B64A2"/>
    <w:rsid w:val="003C1B9E"/>
    <w:rsid w:val="003C3FCF"/>
    <w:rsid w:val="003C52EA"/>
    <w:rsid w:val="0041314F"/>
    <w:rsid w:val="0044208D"/>
    <w:rsid w:val="004450ED"/>
    <w:rsid w:val="0044662B"/>
    <w:rsid w:val="004605E1"/>
    <w:rsid w:val="00466818"/>
    <w:rsid w:val="004B0BEE"/>
    <w:rsid w:val="004B7280"/>
    <w:rsid w:val="004B7ADB"/>
    <w:rsid w:val="004C41FD"/>
    <w:rsid w:val="004D4B3B"/>
    <w:rsid w:val="005021D0"/>
    <w:rsid w:val="00512409"/>
    <w:rsid w:val="00527E33"/>
    <w:rsid w:val="005322E5"/>
    <w:rsid w:val="005B6009"/>
    <w:rsid w:val="005D65E0"/>
    <w:rsid w:val="005E0214"/>
    <w:rsid w:val="005E272D"/>
    <w:rsid w:val="006110BF"/>
    <w:rsid w:val="00630AA6"/>
    <w:rsid w:val="006376DF"/>
    <w:rsid w:val="00637967"/>
    <w:rsid w:val="0068624C"/>
    <w:rsid w:val="00696488"/>
    <w:rsid w:val="006A3EDA"/>
    <w:rsid w:val="006C1C82"/>
    <w:rsid w:val="006C2BB8"/>
    <w:rsid w:val="006E0C4B"/>
    <w:rsid w:val="006E3FD8"/>
    <w:rsid w:val="006E7839"/>
    <w:rsid w:val="00710FEF"/>
    <w:rsid w:val="00721926"/>
    <w:rsid w:val="007378EB"/>
    <w:rsid w:val="0076710B"/>
    <w:rsid w:val="008118D2"/>
    <w:rsid w:val="008344EA"/>
    <w:rsid w:val="00873234"/>
    <w:rsid w:val="0089536F"/>
    <w:rsid w:val="008A2174"/>
    <w:rsid w:val="008A3808"/>
    <w:rsid w:val="008F5FD6"/>
    <w:rsid w:val="008F6048"/>
    <w:rsid w:val="00923230"/>
    <w:rsid w:val="00951AE9"/>
    <w:rsid w:val="0098337F"/>
    <w:rsid w:val="009A7D64"/>
    <w:rsid w:val="009C1AB6"/>
    <w:rsid w:val="009C1F6F"/>
    <w:rsid w:val="009D0B81"/>
    <w:rsid w:val="009D16A1"/>
    <w:rsid w:val="009F5629"/>
    <w:rsid w:val="00A01672"/>
    <w:rsid w:val="00A25DD2"/>
    <w:rsid w:val="00A25FD2"/>
    <w:rsid w:val="00A45FAB"/>
    <w:rsid w:val="00A667D2"/>
    <w:rsid w:val="00A669DA"/>
    <w:rsid w:val="00AB3634"/>
    <w:rsid w:val="00AE4BFE"/>
    <w:rsid w:val="00AF7FC0"/>
    <w:rsid w:val="00B012C4"/>
    <w:rsid w:val="00B02F80"/>
    <w:rsid w:val="00B414DC"/>
    <w:rsid w:val="00B7197D"/>
    <w:rsid w:val="00B95BDF"/>
    <w:rsid w:val="00BB574C"/>
    <w:rsid w:val="00BB68D2"/>
    <w:rsid w:val="00BD420A"/>
    <w:rsid w:val="00BF1528"/>
    <w:rsid w:val="00C26266"/>
    <w:rsid w:val="00C3302B"/>
    <w:rsid w:val="00C70776"/>
    <w:rsid w:val="00CD22F3"/>
    <w:rsid w:val="00D0760A"/>
    <w:rsid w:val="00D13539"/>
    <w:rsid w:val="00D22451"/>
    <w:rsid w:val="00D25443"/>
    <w:rsid w:val="00D31895"/>
    <w:rsid w:val="00D75F02"/>
    <w:rsid w:val="00D80847"/>
    <w:rsid w:val="00D87833"/>
    <w:rsid w:val="00D924C7"/>
    <w:rsid w:val="00D9562B"/>
    <w:rsid w:val="00D96130"/>
    <w:rsid w:val="00DC1681"/>
    <w:rsid w:val="00DD25C5"/>
    <w:rsid w:val="00DE1AE0"/>
    <w:rsid w:val="00E02832"/>
    <w:rsid w:val="00E41DE3"/>
    <w:rsid w:val="00E55BE7"/>
    <w:rsid w:val="00E64C52"/>
    <w:rsid w:val="00E75EC9"/>
    <w:rsid w:val="00E964D5"/>
    <w:rsid w:val="00EC5178"/>
    <w:rsid w:val="00EE1117"/>
    <w:rsid w:val="00F05286"/>
    <w:rsid w:val="00F1172D"/>
    <w:rsid w:val="00F15BF6"/>
    <w:rsid w:val="00F23FE9"/>
    <w:rsid w:val="00F249B9"/>
    <w:rsid w:val="00F330A6"/>
    <w:rsid w:val="00F559BA"/>
    <w:rsid w:val="00F763B7"/>
    <w:rsid w:val="00FD3964"/>
    <w:rsid w:val="00FE05A6"/>
    <w:rsid w:val="00FF71B8"/>
    <w:rsid w:val="02446038"/>
    <w:rsid w:val="0E901176"/>
    <w:rsid w:val="3CFEAEB1"/>
    <w:rsid w:val="78BD69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2D6F"/>
  <w15:chartTrackingRefBased/>
  <w15:docId w15:val="{E62CD0F5-2F34-44BC-B543-73D9269A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3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uiPriority w:val="9"/>
    <w:qFormat/>
    <w:rsid w:val="005E0214"/>
    <w:pPr>
      <w:keepNext/>
      <w:keepLines/>
      <w:spacing w:before="240"/>
      <w:outlineLvl w:val="0"/>
    </w:pPr>
    <w:rPr>
      <w:rFonts w:ascii="Calibri" w:eastAsiaTheme="majorEastAsia" w:hAnsi="Calibri" w:cs="Calibri"/>
      <w:b/>
      <w:bCs/>
      <w:szCs w:val="24"/>
    </w:rPr>
  </w:style>
  <w:style w:type="paragraph" w:styleId="Overskrift2">
    <w:name w:val="heading 2"/>
    <w:basedOn w:val="Normal"/>
    <w:next w:val="Normal"/>
    <w:link w:val="Overskrift2Tegn"/>
    <w:qFormat/>
    <w:rsid w:val="00E964D5"/>
    <w:pPr>
      <w:keepNext/>
      <w:spacing w:before="120" w:after="40"/>
      <w:outlineLvl w:val="1"/>
    </w:pPr>
    <w:rPr>
      <w:rFonts w:asciiTheme="minorHAnsi" w:hAnsiTheme="minorHAnsi"/>
      <w:i/>
      <w:szCs w:val="24"/>
    </w:rPr>
  </w:style>
  <w:style w:type="paragraph" w:styleId="Overskrift3">
    <w:name w:val="heading 3"/>
    <w:basedOn w:val="Normal"/>
    <w:next w:val="Normal"/>
    <w:link w:val="Overskrift3Tegn"/>
    <w:qFormat/>
    <w:rsid w:val="005E272D"/>
    <w:pPr>
      <w:outlineLvl w:val="2"/>
    </w:pPr>
    <w:rPr>
      <w:rFonts w:asciiTheme="minorHAnsi" w:hAnsiTheme="minorHAnsi" w:cstheme="minorHAnsi"/>
      <w:b/>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E964D5"/>
    <w:rPr>
      <w:rFonts w:eastAsia="Times New Roman" w:cs="Times New Roman"/>
      <w:i/>
      <w:sz w:val="24"/>
      <w:szCs w:val="24"/>
      <w:lang w:eastAsia="nb-NO"/>
    </w:rPr>
  </w:style>
  <w:style w:type="character" w:customStyle="1" w:styleId="Overskrift3Tegn">
    <w:name w:val="Overskrift 3 Tegn"/>
    <w:basedOn w:val="Standardskriftforavsnitt"/>
    <w:link w:val="Overskrift3"/>
    <w:rsid w:val="005E272D"/>
    <w:rPr>
      <w:rFonts w:eastAsia="Times New Roman" w:cstheme="minorHAnsi"/>
      <w:b/>
      <w:lang w:eastAsia="nb-NO"/>
    </w:rPr>
  </w:style>
  <w:style w:type="paragraph" w:styleId="Topptekst">
    <w:name w:val="header"/>
    <w:basedOn w:val="Normal"/>
    <w:link w:val="TopptekstTegn"/>
    <w:rsid w:val="0098337F"/>
    <w:pPr>
      <w:tabs>
        <w:tab w:val="center" w:pos="4536"/>
        <w:tab w:val="right" w:pos="9072"/>
      </w:tabs>
    </w:pPr>
  </w:style>
  <w:style w:type="character" w:customStyle="1" w:styleId="TopptekstTegn">
    <w:name w:val="Topptekst Tegn"/>
    <w:basedOn w:val="Standardskriftforavsnitt"/>
    <w:link w:val="Topptekst"/>
    <w:rsid w:val="0098337F"/>
    <w:rPr>
      <w:rFonts w:ascii="Times New Roman" w:eastAsia="Times New Roman" w:hAnsi="Times New Roman" w:cs="Times New Roman"/>
      <w:sz w:val="24"/>
      <w:szCs w:val="20"/>
      <w:lang w:eastAsia="nb-NO"/>
    </w:rPr>
  </w:style>
  <w:style w:type="paragraph" w:styleId="Bildetekst">
    <w:name w:val="caption"/>
    <w:basedOn w:val="Normal"/>
    <w:next w:val="Normal"/>
    <w:qFormat/>
    <w:rsid w:val="0098337F"/>
    <w:rPr>
      <w:b/>
      <w:bCs/>
    </w:rPr>
  </w:style>
  <w:style w:type="paragraph" w:customStyle="1" w:styleId="level2">
    <w:name w:val="level 2"/>
    <w:basedOn w:val="Normal"/>
    <w:link w:val="HeadingdrhChar"/>
    <w:rsid w:val="0098337F"/>
    <w:pPr>
      <w:tabs>
        <w:tab w:val="right" w:pos="360"/>
        <w:tab w:val="left" w:pos="576"/>
      </w:tabs>
      <w:overflowPunct/>
      <w:autoSpaceDE/>
      <w:autoSpaceDN/>
      <w:adjustRightInd/>
      <w:spacing w:after="120" w:line="220" w:lineRule="exact"/>
      <w:ind w:left="1008" w:hanging="432"/>
      <w:jc w:val="both"/>
      <w:textAlignment w:val="auto"/>
    </w:pPr>
    <w:rPr>
      <w:kern w:val="8"/>
      <w:sz w:val="20"/>
      <w:lang w:val="en-US" w:eastAsia="en-US" w:bidi="he-IL"/>
    </w:rPr>
  </w:style>
  <w:style w:type="paragraph" w:customStyle="1" w:styleId="Heading32">
    <w:name w:val="Heading 3/2"/>
    <w:basedOn w:val="Overskrift3"/>
    <w:rsid w:val="0098337F"/>
    <w:pPr>
      <w:overflowPunct/>
      <w:autoSpaceDE/>
      <w:autoSpaceDN/>
      <w:adjustRightInd/>
      <w:spacing w:before="120" w:line="240" w:lineRule="exact"/>
      <w:ind w:right="360"/>
      <w:jc w:val="both"/>
      <w:textAlignment w:val="auto"/>
    </w:pPr>
    <w:rPr>
      <w:rFonts w:cs="Arial"/>
      <w:bCs/>
      <w:sz w:val="20"/>
      <w:lang w:val="en-US" w:eastAsia="en-US"/>
    </w:rPr>
  </w:style>
  <w:style w:type="table" w:styleId="Tabellrutenett">
    <w:name w:val="Table Grid"/>
    <w:basedOn w:val="Vanligtabell"/>
    <w:uiPriority w:val="39"/>
    <w:rsid w:val="0098337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link w:val="ListeavsnittTegn"/>
    <w:uiPriority w:val="34"/>
    <w:qFormat/>
    <w:rsid w:val="0098337F"/>
    <w:pPr>
      <w:overflowPunct/>
      <w:autoSpaceDE/>
      <w:autoSpaceDN/>
      <w:adjustRightInd/>
      <w:spacing w:before="120" w:after="60"/>
      <w:ind w:left="720"/>
      <w:contextualSpacing/>
      <w:jc w:val="both"/>
      <w:textAlignment w:val="auto"/>
    </w:pPr>
    <w:rPr>
      <w:sz w:val="22"/>
      <w:szCs w:val="24"/>
      <w:lang w:eastAsia="en-US"/>
    </w:rPr>
  </w:style>
  <w:style w:type="character" w:customStyle="1" w:styleId="HeadingdrhChar">
    <w:name w:val="Heading drh Char"/>
    <w:basedOn w:val="Standardskriftforavsnitt"/>
    <w:link w:val="level2"/>
    <w:locked/>
    <w:rsid w:val="0098337F"/>
    <w:rPr>
      <w:rFonts w:ascii="Times New Roman" w:eastAsia="Times New Roman" w:hAnsi="Times New Roman" w:cs="Times New Roman"/>
      <w:kern w:val="8"/>
      <w:sz w:val="20"/>
      <w:szCs w:val="20"/>
      <w:lang w:val="en-US" w:bidi="he-IL"/>
    </w:rPr>
  </w:style>
  <w:style w:type="character" w:customStyle="1" w:styleId="ListeavsnittTegn">
    <w:name w:val="Listeavsnitt Tegn"/>
    <w:link w:val="Listeavsnitt"/>
    <w:uiPriority w:val="34"/>
    <w:rsid w:val="0098337F"/>
    <w:rPr>
      <w:rFonts w:ascii="Times New Roman" w:eastAsia="Times New Roman" w:hAnsi="Times New Roman" w:cs="Times New Roman"/>
      <w:szCs w:val="24"/>
    </w:rPr>
  </w:style>
  <w:style w:type="character" w:styleId="Merknadsreferanse">
    <w:name w:val="annotation reference"/>
    <w:basedOn w:val="Standardskriftforavsnitt"/>
    <w:uiPriority w:val="99"/>
    <w:semiHidden/>
    <w:unhideWhenUsed/>
    <w:rsid w:val="0098337F"/>
    <w:rPr>
      <w:sz w:val="16"/>
      <w:szCs w:val="16"/>
    </w:rPr>
  </w:style>
  <w:style w:type="paragraph" w:styleId="Merknadstekst">
    <w:name w:val="annotation text"/>
    <w:basedOn w:val="Normal"/>
    <w:link w:val="MerknadstekstTegn"/>
    <w:uiPriority w:val="99"/>
    <w:semiHidden/>
    <w:unhideWhenUsed/>
    <w:rsid w:val="0098337F"/>
    <w:rPr>
      <w:sz w:val="20"/>
    </w:rPr>
  </w:style>
  <w:style w:type="character" w:customStyle="1" w:styleId="MerknadstekstTegn">
    <w:name w:val="Merknadstekst Tegn"/>
    <w:basedOn w:val="Standardskriftforavsnitt"/>
    <w:link w:val="Merknadstekst"/>
    <w:uiPriority w:val="99"/>
    <w:semiHidden/>
    <w:rsid w:val="0098337F"/>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98337F"/>
    <w:rPr>
      <w:b/>
      <w:bCs/>
    </w:rPr>
  </w:style>
  <w:style w:type="character" w:customStyle="1" w:styleId="KommentaremneTegn">
    <w:name w:val="Kommentaremne Tegn"/>
    <w:basedOn w:val="MerknadstekstTegn"/>
    <w:link w:val="Kommentaremne"/>
    <w:uiPriority w:val="99"/>
    <w:semiHidden/>
    <w:rsid w:val="0098337F"/>
    <w:rPr>
      <w:rFonts w:ascii="Times New Roman" w:eastAsia="Times New Roman" w:hAnsi="Times New Roman" w:cs="Times New Roman"/>
      <w:b/>
      <w:bCs/>
      <w:sz w:val="20"/>
      <w:szCs w:val="20"/>
      <w:lang w:eastAsia="nb-NO"/>
    </w:rPr>
  </w:style>
  <w:style w:type="paragraph" w:styleId="Bobletekst">
    <w:name w:val="Balloon Text"/>
    <w:basedOn w:val="Normal"/>
    <w:link w:val="BobletekstTegn"/>
    <w:uiPriority w:val="99"/>
    <w:semiHidden/>
    <w:unhideWhenUsed/>
    <w:rsid w:val="0098337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8337F"/>
    <w:rPr>
      <w:rFonts w:ascii="Segoe UI" w:eastAsia="Times New Roman" w:hAnsi="Segoe UI" w:cs="Segoe UI"/>
      <w:sz w:val="18"/>
      <w:szCs w:val="18"/>
      <w:lang w:eastAsia="nb-NO"/>
    </w:rPr>
  </w:style>
  <w:style w:type="paragraph" w:styleId="Tittel">
    <w:name w:val="Title"/>
    <w:basedOn w:val="Bildetekst"/>
    <w:next w:val="Normal"/>
    <w:link w:val="TittelTegn"/>
    <w:uiPriority w:val="10"/>
    <w:qFormat/>
    <w:rsid w:val="00314C92"/>
    <w:rPr>
      <w:rFonts w:asciiTheme="minorHAnsi" w:hAnsiTheme="minorHAnsi"/>
      <w:szCs w:val="24"/>
    </w:rPr>
  </w:style>
  <w:style w:type="character" w:customStyle="1" w:styleId="TittelTegn">
    <w:name w:val="Tittel Tegn"/>
    <w:basedOn w:val="Standardskriftforavsnitt"/>
    <w:link w:val="Tittel"/>
    <w:uiPriority w:val="10"/>
    <w:rsid w:val="00314C92"/>
    <w:rPr>
      <w:rFonts w:eastAsia="Times New Roman" w:cs="Times New Roman"/>
      <w:b/>
      <w:bCs/>
      <w:sz w:val="24"/>
      <w:szCs w:val="24"/>
      <w:lang w:eastAsia="nb-NO"/>
    </w:rPr>
  </w:style>
  <w:style w:type="character" w:customStyle="1" w:styleId="Overskrift1Tegn">
    <w:name w:val="Overskrift 1 Tegn"/>
    <w:basedOn w:val="Standardskriftforavsnitt"/>
    <w:link w:val="Overskrift1"/>
    <w:uiPriority w:val="9"/>
    <w:rsid w:val="005E0214"/>
    <w:rPr>
      <w:rFonts w:ascii="Calibri" w:eastAsiaTheme="majorEastAsia" w:hAnsi="Calibri" w:cs="Calibri"/>
      <w:b/>
      <w:bCs/>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801482">
      <w:bodyDiv w:val="1"/>
      <w:marLeft w:val="0"/>
      <w:marRight w:val="0"/>
      <w:marTop w:val="0"/>
      <w:marBottom w:val="0"/>
      <w:divBdr>
        <w:top w:val="none" w:sz="0" w:space="0" w:color="auto"/>
        <w:left w:val="none" w:sz="0" w:space="0" w:color="auto"/>
        <w:bottom w:val="none" w:sz="0" w:space="0" w:color="auto"/>
        <w:right w:val="none" w:sz="0" w:space="0" w:color="auto"/>
      </w:divBdr>
    </w:div>
    <w:div w:id="93540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168135FE66A0C43BC0484F46942BD5D" ma:contentTypeVersion="10" ma:contentTypeDescription="Opprett et nytt dokument." ma:contentTypeScope="" ma:versionID="22cf0b19a2d70a51edc00ba39d3e856f">
  <xsd:schema xmlns:xsd="http://www.w3.org/2001/XMLSchema" xmlns:xs="http://www.w3.org/2001/XMLSchema" xmlns:p="http://schemas.microsoft.com/office/2006/metadata/properties" xmlns:ns2="c9d69a99-ade6-4d91-80ed-3bd27265620f" xmlns:ns3="b02fee51-d59e-42e0-bdfb-18cceee4fba9" targetNamespace="http://schemas.microsoft.com/office/2006/metadata/properties" ma:root="true" ma:fieldsID="e4b4ed33d1ac6c1834fe9e3137e29417" ns2:_="" ns3:_="">
    <xsd:import namespace="c9d69a99-ade6-4d91-80ed-3bd27265620f"/>
    <xsd:import namespace="b02fee51-d59e-42e0-bdfb-18cceee4fb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a99-ade6-4d91-80ed-3bd272656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2fee51-d59e-42e0-bdfb-18cceee4fba9"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1792CD-81CD-49DC-BE38-B7E986962C99}">
  <ds:schemaRefs>
    <ds:schemaRef ds:uri="http://schemas.microsoft.com/sharepoint/v3/contenttype/forms"/>
  </ds:schemaRefs>
</ds:datastoreItem>
</file>

<file path=customXml/itemProps2.xml><?xml version="1.0" encoding="utf-8"?>
<ds:datastoreItem xmlns:ds="http://schemas.openxmlformats.org/officeDocument/2006/customXml" ds:itemID="{4706858D-1F13-4624-BF09-51580B7573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DBD81A-27D6-4532-9719-C86D07694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69a99-ade6-4d91-80ed-3bd27265620f"/>
    <ds:schemaRef ds:uri="b02fee51-d59e-42e0-bdfb-18cceee4f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3472</Words>
  <Characters>18405</Characters>
  <Application>Microsoft Office Word</Application>
  <DocSecurity>4</DocSecurity>
  <Lines>153</Lines>
  <Paragraphs>43</Paragraphs>
  <ScaleCrop>false</ScaleCrop>
  <HeadingPairs>
    <vt:vector size="2" baseType="variant">
      <vt:variant>
        <vt:lpstr>Tittel</vt:lpstr>
      </vt:variant>
      <vt:variant>
        <vt:i4>1</vt:i4>
      </vt:variant>
    </vt:vector>
  </HeadingPairs>
  <TitlesOfParts>
    <vt:vector size="1" baseType="lpstr">
      <vt:lpstr/>
    </vt:vector>
  </TitlesOfParts>
  <Company>KS</Company>
  <LinksUpToDate>false</LinksUpToDate>
  <CharactersWithSpaces>21834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Erik Lie</dc:creator>
  <cp:keywords/>
  <dc:description/>
  <cp:lastModifiedBy>Bjørn Bråthen</cp:lastModifiedBy>
  <cp:revision>2</cp:revision>
  <dcterms:created xsi:type="dcterms:W3CDTF">2021-01-08T11:56:00Z</dcterms:created>
  <dcterms:modified xsi:type="dcterms:W3CDTF">2021-01-08T11:56:00Z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0x0101002168135FE66A0C43BC0484F46942BD5D</vt:lpwstr>
  </property>
  <property fmtid="{D5CDD505-2E9C-101B-9397-08002B2CF9AE}" pid="3" name="Order">
    <vt:r8>18643000</vt:r8>
  </property>
</Properties>
</file>