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79D16" w14:textId="6296647D" w:rsidR="007C17B2" w:rsidRDefault="007C17B2" w:rsidP="00896906">
      <w:pPr>
        <w:pStyle w:val="Overskrift1"/>
      </w:pPr>
      <w:bookmarkStart w:id="0" w:name="_Toc32560118"/>
      <w:r>
        <w:t xml:space="preserve">Vedlegg: </w:t>
      </w:r>
      <w:r w:rsidR="00C417B1">
        <w:t xml:space="preserve">eksempel på </w:t>
      </w:r>
      <w:r w:rsidR="00E015D0">
        <w:t>uttalelse</w:t>
      </w:r>
      <w:bookmarkEnd w:id="0"/>
    </w:p>
    <w:p w14:paraId="76763859" w14:textId="305CA086" w:rsidR="00BD0C3E" w:rsidRDefault="00BD0C3E" w:rsidP="00896906">
      <w:pPr>
        <w:jc w:val="left"/>
      </w:pPr>
    </w:p>
    <w:p w14:paraId="4B2E5954" w14:textId="77777777" w:rsidR="00BD0C3E" w:rsidRPr="00317CD8" w:rsidRDefault="00BD0C3E" w:rsidP="00896906">
      <w:pPr>
        <w:jc w:val="left"/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Til kontrollutvalget i</w:t>
      </w:r>
    </w:p>
    <w:p w14:paraId="4C25D58A" w14:textId="77777777" w:rsidR="00BD0C3E" w:rsidRPr="00317CD8" w:rsidRDefault="00BD0C3E" w:rsidP="00896906">
      <w:pPr>
        <w:jc w:val="left"/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ABC kommune</w:t>
      </w:r>
    </w:p>
    <w:p w14:paraId="627DE9CB" w14:textId="77777777" w:rsidR="00BD0C3E" w:rsidRPr="00317CD8" w:rsidRDefault="00BD0C3E" w:rsidP="00896906">
      <w:pPr>
        <w:jc w:val="left"/>
        <w:rPr>
          <w:rFonts w:asciiTheme="minorHAnsi" w:hAnsiTheme="minorHAnsi" w:cstheme="minorHAnsi"/>
        </w:rPr>
      </w:pPr>
    </w:p>
    <w:p w14:paraId="137F08B6" w14:textId="55B5B0F1" w:rsidR="00BD0C3E" w:rsidRPr="00317CD8" w:rsidRDefault="00BD0C3E" w:rsidP="00896906">
      <w:pPr>
        <w:rPr>
          <w:rFonts w:asciiTheme="minorHAnsi" w:hAnsiTheme="minorHAnsi" w:cstheme="minorHAnsi"/>
          <w:b/>
        </w:rPr>
      </w:pPr>
      <w:r w:rsidRPr="00317CD8">
        <w:rPr>
          <w:rFonts w:asciiTheme="minorHAnsi" w:hAnsiTheme="minorHAnsi" w:cstheme="minorHAnsi"/>
          <w:b/>
        </w:rPr>
        <w:t xml:space="preserve">Uavhengig revisors attestasjonsuttalelse om etterlevelse </w:t>
      </w:r>
      <w:r w:rsidR="00AB336F" w:rsidRPr="00317CD8">
        <w:rPr>
          <w:rFonts w:asciiTheme="minorHAnsi" w:hAnsiTheme="minorHAnsi" w:cstheme="minorHAnsi"/>
          <w:b/>
        </w:rPr>
        <w:t xml:space="preserve">av </w:t>
      </w:r>
      <w:r w:rsidRPr="00317CD8">
        <w:rPr>
          <w:rFonts w:asciiTheme="minorHAnsi" w:hAnsiTheme="minorHAnsi" w:cstheme="minorHAnsi"/>
          <w:b/>
        </w:rPr>
        <w:t xml:space="preserve">bestemmelser og vedtak for </w:t>
      </w:r>
      <w:r w:rsidR="00ED7915">
        <w:rPr>
          <w:rFonts w:asciiTheme="minorHAnsi" w:hAnsiTheme="minorHAnsi" w:cstheme="minorHAnsi"/>
          <w:b/>
        </w:rPr>
        <w:t>økonomiforvaltningen</w:t>
      </w:r>
      <w:r w:rsidR="006D05D5" w:rsidRPr="00317CD8">
        <w:rPr>
          <w:rFonts w:asciiTheme="minorHAnsi" w:hAnsiTheme="minorHAnsi" w:cstheme="minorHAnsi"/>
          <w:b/>
        </w:rPr>
        <w:t>.</w:t>
      </w:r>
      <w:r w:rsidRPr="00317CD8">
        <w:rPr>
          <w:rFonts w:asciiTheme="minorHAnsi" w:hAnsiTheme="minorHAnsi" w:cstheme="minorHAnsi"/>
          <w:b/>
        </w:rPr>
        <w:t xml:space="preserve"> </w:t>
      </w:r>
    </w:p>
    <w:p w14:paraId="0B7DDA2E" w14:textId="6F08B708" w:rsidR="00BD0C3E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 xml:space="preserve">Vi har utført et attestasjonsoppdrag som skal gi moderat sikkerhet, i forbindelse med ABC kommunes etterlevelse av bestemmelser og vedtak for </w:t>
      </w:r>
      <w:r w:rsidR="00ED7915">
        <w:rPr>
          <w:rFonts w:asciiTheme="minorHAnsi" w:hAnsiTheme="minorHAnsi" w:cstheme="minorHAnsi"/>
        </w:rPr>
        <w:t>økonomiforvaltningen</w:t>
      </w:r>
      <w:r w:rsidR="00A340B9">
        <w:rPr>
          <w:rFonts w:asciiTheme="minorHAnsi" w:hAnsiTheme="minorHAnsi" w:cstheme="minorHAnsi"/>
        </w:rPr>
        <w:t xml:space="preserve"> på følge</w:t>
      </w:r>
      <w:r w:rsidR="00BD48FB">
        <w:rPr>
          <w:rFonts w:asciiTheme="minorHAnsi" w:hAnsiTheme="minorHAnsi" w:cstheme="minorHAnsi"/>
        </w:rPr>
        <w:t>n</w:t>
      </w:r>
      <w:r w:rsidR="00A340B9">
        <w:rPr>
          <w:rFonts w:asciiTheme="minorHAnsi" w:hAnsiTheme="minorHAnsi" w:cstheme="minorHAnsi"/>
        </w:rPr>
        <w:t>de områder:</w:t>
      </w:r>
    </w:p>
    <w:p w14:paraId="41366047" w14:textId="77777777" w:rsidR="00A340B9" w:rsidRDefault="00A340B9" w:rsidP="00A340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Kontroll av etterlevelse av reglene om anskaffelsesprotokoll i kommunens interne regelverk hvor vi kontrollerer om kommunen</w:t>
      </w:r>
    </w:p>
    <w:p w14:paraId="5E1855B0" w14:textId="6A57870C" w:rsidR="00A340B9" w:rsidRDefault="00A340B9" w:rsidP="00A340B9">
      <w:pPr>
        <w:pStyle w:val="Listeavsnit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Har gjennomført </w:t>
      </w:r>
      <w:r w:rsidR="00A31221">
        <w:rPr>
          <w:rFonts w:asciiTheme="minorHAnsi" w:hAnsiTheme="minorHAnsi" w:cstheme="minorHAnsi"/>
        </w:rPr>
        <w:t>minikonkurranse</w:t>
      </w:r>
      <w:r>
        <w:rPr>
          <w:rFonts w:asciiTheme="minorHAnsi" w:hAnsiTheme="minorHAnsi" w:cstheme="minorHAnsi"/>
        </w:rPr>
        <w:t xml:space="preserve"> i tråd med xxx for anskaffelser under terskelverdi</w:t>
      </w:r>
    </w:p>
    <w:p w14:paraId="669C2F3B" w14:textId="77777777" w:rsidR="00A340B9" w:rsidRDefault="00A340B9" w:rsidP="00A340B9">
      <w:pPr>
        <w:pStyle w:val="Listeavsnitt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 utarbeidet anskaffelsesprotokoll for slike anskaffelser i tråd med yyy</w:t>
      </w:r>
      <w:r>
        <w:rPr>
          <w:rFonts w:asciiTheme="minorHAnsi" w:hAnsiTheme="minorHAnsi" w:cstheme="minorHAnsi"/>
        </w:rPr>
        <w:br/>
      </w:r>
    </w:p>
    <w:p w14:paraId="10CCD2A9" w14:textId="77777777" w:rsidR="00A340B9" w:rsidRDefault="00A340B9" w:rsidP="00A340B9">
      <w:pPr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har kontrollert perioden fra dd.måned.åååå. </w:t>
      </w:r>
    </w:p>
    <w:p w14:paraId="1CBA6A46" w14:textId="77777777" w:rsidR="00A340B9" w:rsidRDefault="00A340B9" w:rsidP="00A340B9">
      <w:pPr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Kriterier er hentet fra:</w:t>
      </w:r>
    </w:p>
    <w:p w14:paraId="368BC0D8" w14:textId="77777777" w:rsidR="00A340B9" w:rsidRPr="00D536BE" w:rsidRDefault="00A340B9" w:rsidP="00A340B9">
      <w:pPr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Kommunens rutine av dd.mm.åååå, xxxxx</w:t>
      </w:r>
      <w:r w:rsidRPr="00D536BE">
        <w:rPr>
          <w:rFonts w:asciiTheme="minorHAnsi" w:hAnsiTheme="minorHAnsi" w:cstheme="minorHAnsi"/>
        </w:rPr>
        <w:br/>
      </w:r>
    </w:p>
    <w:p w14:paraId="4330B836" w14:textId="77777777" w:rsidR="00A46293" w:rsidRPr="00317CD8" w:rsidRDefault="00A46293" w:rsidP="00896906">
      <w:pPr>
        <w:rPr>
          <w:rFonts w:asciiTheme="minorHAnsi" w:hAnsiTheme="minorHAnsi" w:cstheme="minorHAnsi"/>
        </w:rPr>
      </w:pPr>
    </w:p>
    <w:p w14:paraId="6E64F20A" w14:textId="2FFAA17F" w:rsidR="00BD0C3E" w:rsidRPr="00317CD8" w:rsidRDefault="00D7450A" w:rsidP="008969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Ledelsens </w:t>
      </w:r>
      <w:r w:rsidR="00BD0C3E" w:rsidRPr="00317CD8">
        <w:rPr>
          <w:rFonts w:asciiTheme="minorHAnsi" w:hAnsiTheme="minorHAnsi" w:cstheme="minorHAnsi"/>
          <w:b/>
        </w:rPr>
        <w:t xml:space="preserve">ansvar for etterlevelse av bestemmelser og vedtak for </w:t>
      </w:r>
      <w:r w:rsidR="00ED7915">
        <w:rPr>
          <w:rFonts w:asciiTheme="minorHAnsi" w:hAnsiTheme="minorHAnsi" w:cstheme="minorHAnsi"/>
          <w:b/>
        </w:rPr>
        <w:t>økonomiforvaltningen</w:t>
      </w:r>
    </w:p>
    <w:p w14:paraId="31A65FA5" w14:textId="4BA803DB" w:rsidR="00BD0C3E" w:rsidRPr="00317CD8" w:rsidRDefault="00A753B2" w:rsidP="008969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Kommunedirektøren</w:t>
      </w:r>
      <w:r w:rsidR="00BD0C3E" w:rsidRPr="00317CD8">
        <w:rPr>
          <w:rFonts w:asciiTheme="minorHAnsi" w:hAnsiTheme="minorHAnsi" w:cstheme="minorHAnsi"/>
        </w:rPr>
        <w:t xml:space="preserve"> er ansvarlig for å etablere administrative rutiner som sørger for at </w:t>
      </w:r>
      <w:r w:rsidR="00ED7915">
        <w:rPr>
          <w:rFonts w:asciiTheme="minorHAnsi" w:hAnsiTheme="minorHAnsi" w:cstheme="minorHAnsi"/>
        </w:rPr>
        <w:t>økonomiforvaltningen</w:t>
      </w:r>
      <w:r w:rsidR="00BD0C3E" w:rsidRPr="00317CD8">
        <w:rPr>
          <w:rFonts w:asciiTheme="minorHAnsi" w:hAnsiTheme="minorHAnsi" w:cstheme="minorHAnsi"/>
        </w:rPr>
        <w:t xml:space="preserve"> utøves i tråd med bestemmelser og vedtak, og at </w:t>
      </w:r>
      <w:r w:rsidR="00ED7915">
        <w:rPr>
          <w:rFonts w:asciiTheme="minorHAnsi" w:hAnsiTheme="minorHAnsi" w:cstheme="minorHAnsi"/>
        </w:rPr>
        <w:t>økonomi</w:t>
      </w:r>
      <w:r w:rsidR="00BD0C3E" w:rsidRPr="00317CD8">
        <w:rPr>
          <w:rFonts w:asciiTheme="minorHAnsi" w:hAnsiTheme="minorHAnsi" w:cstheme="minorHAnsi"/>
        </w:rPr>
        <w:t xml:space="preserve">forvaltningen er gjenstand for betryggende kontroll. </w:t>
      </w:r>
    </w:p>
    <w:p w14:paraId="56B01A14" w14:textId="77777777" w:rsidR="00BD0C3E" w:rsidRPr="00317CD8" w:rsidRDefault="00BD0C3E" w:rsidP="00896906">
      <w:pPr>
        <w:rPr>
          <w:rFonts w:asciiTheme="minorHAnsi" w:hAnsiTheme="minorHAnsi" w:cstheme="minorHAnsi"/>
          <w:b/>
        </w:rPr>
      </w:pPr>
      <w:r w:rsidRPr="00317CD8">
        <w:rPr>
          <w:rFonts w:asciiTheme="minorHAnsi" w:hAnsiTheme="minorHAnsi" w:cstheme="minorHAnsi"/>
          <w:b/>
        </w:rPr>
        <w:t>Vår uavhengighet og kvalitetskontroll</w:t>
      </w:r>
    </w:p>
    <w:p w14:paraId="3CE542A3" w14:textId="4829E79E" w:rsidR="00BD0C3E" w:rsidRPr="00317CD8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lastRenderedPageBreak/>
        <w:t xml:space="preserve">Vi har utført oppdraget i samsvar med etiske retningslinjer for </w:t>
      </w:r>
      <w:r w:rsidR="00165390">
        <w:rPr>
          <w:rFonts w:asciiTheme="minorHAnsi" w:hAnsiTheme="minorHAnsi" w:cstheme="minorHAnsi"/>
        </w:rPr>
        <w:t>revisjonsselskapet</w:t>
      </w:r>
      <w:r w:rsidRPr="00317CD8">
        <w:rPr>
          <w:rFonts w:asciiTheme="minorHAnsi" w:hAnsiTheme="minorHAnsi" w:cstheme="minorHAnsi"/>
        </w:rPr>
        <w:t>, som inneholder uavhengighetskrav og andre krav basert på grunnleggende prinsipper om integritet, objektivitet, faglig kompetanse og tilbørlig aktsomhet, fortrolighet og profesjonell opptreden.</w:t>
      </w:r>
    </w:p>
    <w:p w14:paraId="423A4B18" w14:textId="3BB382A7" w:rsidR="00BD0C3E" w:rsidRPr="00317CD8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I samsvar med internasjonal standard for kvalitetskontroll (ISQC 1</w:t>
      </w:r>
      <w:r w:rsidR="006B517B" w:rsidRPr="00C55A38">
        <w:rPr>
          <w:rFonts w:asciiTheme="minorHAnsi" w:hAnsiTheme="minorHAnsi" w:cstheme="minorHAnsi"/>
        </w:rPr>
        <w:t xml:space="preserve"> Kvalitetskontroll for revisjonsfirmaer som utfører revisjon og forenklet revisorkontroll av regnskaper samt andre attestasjonsoppdrag og beslektede tjenester</w:t>
      </w:r>
      <w:r w:rsidRPr="003907B2">
        <w:rPr>
          <w:rFonts w:asciiTheme="minorHAnsi" w:hAnsiTheme="minorHAnsi" w:cstheme="minorHAnsi"/>
        </w:rPr>
        <w:t xml:space="preserve">) </w:t>
      </w:r>
      <w:r w:rsidRPr="00317CD8">
        <w:rPr>
          <w:rFonts w:asciiTheme="minorHAnsi" w:hAnsiTheme="minorHAnsi" w:cstheme="minorHAnsi"/>
        </w:rPr>
        <w:t xml:space="preserve">har [revisjonsselskapets navn] et </w:t>
      </w:r>
      <w:r w:rsidR="002D7270">
        <w:rPr>
          <w:rFonts w:asciiTheme="minorHAnsi" w:hAnsiTheme="minorHAnsi" w:cstheme="minorHAnsi"/>
        </w:rPr>
        <w:t xml:space="preserve">tilstrekkelig </w:t>
      </w:r>
      <w:r w:rsidRPr="00317CD8">
        <w:rPr>
          <w:rFonts w:asciiTheme="minorHAnsi" w:hAnsiTheme="minorHAnsi" w:cstheme="minorHAnsi"/>
        </w:rPr>
        <w:t xml:space="preserve">kvalitetskontrollsystem, herunder dokumenterte retningslinjer og rutiner for etterlevelse av etiske krav, faglige standarder og krav i gjeldende lovgivning og annen regulering. </w:t>
      </w:r>
    </w:p>
    <w:p w14:paraId="515FB66D" w14:textId="15F2DBE0" w:rsidR="00BD0C3E" w:rsidRPr="00317CD8" w:rsidRDefault="00BD0C3E" w:rsidP="00896906">
      <w:pPr>
        <w:rPr>
          <w:rFonts w:asciiTheme="minorHAnsi" w:hAnsiTheme="minorHAnsi" w:cstheme="minorHAnsi"/>
          <w:b/>
        </w:rPr>
      </w:pPr>
      <w:r w:rsidRPr="00317CD8">
        <w:rPr>
          <w:rFonts w:asciiTheme="minorHAnsi" w:hAnsiTheme="minorHAnsi" w:cstheme="minorHAnsi"/>
          <w:b/>
        </w:rPr>
        <w:t>Vår</w:t>
      </w:r>
      <w:r w:rsidR="003925EB">
        <w:rPr>
          <w:rFonts w:asciiTheme="minorHAnsi" w:hAnsiTheme="minorHAnsi" w:cstheme="minorHAnsi"/>
          <w:b/>
        </w:rPr>
        <w:t>e</w:t>
      </w:r>
      <w:r w:rsidRPr="00317CD8">
        <w:rPr>
          <w:rFonts w:asciiTheme="minorHAnsi" w:hAnsiTheme="minorHAnsi" w:cstheme="minorHAnsi"/>
          <w:b/>
        </w:rPr>
        <w:t xml:space="preserve"> oppgave</w:t>
      </w:r>
      <w:r w:rsidR="003925EB">
        <w:rPr>
          <w:rFonts w:asciiTheme="minorHAnsi" w:hAnsiTheme="minorHAnsi" w:cstheme="minorHAnsi"/>
          <w:b/>
        </w:rPr>
        <w:t>r og plikter</w:t>
      </w:r>
    </w:p>
    <w:p w14:paraId="5FE66437" w14:textId="401BA804" w:rsidR="00BD0C3E" w:rsidRPr="00317CD8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Vår</w:t>
      </w:r>
      <w:r w:rsidR="00C2568A">
        <w:rPr>
          <w:rFonts w:asciiTheme="minorHAnsi" w:hAnsiTheme="minorHAnsi" w:cstheme="minorHAnsi"/>
        </w:rPr>
        <w:t xml:space="preserve"> </w:t>
      </w:r>
      <w:r w:rsidRPr="00317CD8">
        <w:rPr>
          <w:rFonts w:asciiTheme="minorHAnsi" w:hAnsiTheme="minorHAnsi" w:cstheme="minorHAnsi"/>
        </w:rPr>
        <w:t xml:space="preserve">oppgave er å avgi en uttalelse om etterlevelse av bestemmelser og vedtak for </w:t>
      </w:r>
      <w:r w:rsidR="00C04323">
        <w:rPr>
          <w:rFonts w:asciiTheme="minorHAnsi" w:hAnsiTheme="minorHAnsi" w:cstheme="minorHAnsi"/>
        </w:rPr>
        <w:t>økonomi</w:t>
      </w:r>
      <w:r w:rsidRPr="00317CD8">
        <w:rPr>
          <w:rFonts w:asciiTheme="minorHAnsi" w:hAnsiTheme="minorHAnsi" w:cstheme="minorHAnsi"/>
        </w:rPr>
        <w:t>forvaltningen på grunnlag av bevisene vi har hentet inn. Vi har utført vårt attestasjonsoppdrag med moderat sikkerhet i samsvar med</w:t>
      </w:r>
      <w:r w:rsidR="003A36BD">
        <w:rPr>
          <w:rFonts w:asciiTheme="minorHAnsi" w:hAnsiTheme="minorHAnsi" w:cstheme="minorHAnsi"/>
        </w:rPr>
        <w:t xml:space="preserve"> kommunelovens regler og</w:t>
      </w:r>
      <w:r w:rsidRPr="00317CD8">
        <w:rPr>
          <w:rFonts w:asciiTheme="minorHAnsi" w:hAnsiTheme="minorHAnsi" w:cstheme="minorHAnsi"/>
        </w:rPr>
        <w:t xml:space="preserve"> </w:t>
      </w:r>
      <w:r w:rsidR="00136457">
        <w:rPr>
          <w:rFonts w:asciiTheme="minorHAnsi" w:hAnsiTheme="minorHAnsi" w:cstheme="minorHAnsi"/>
        </w:rPr>
        <w:t>RSK</w:t>
      </w:r>
      <w:r w:rsidR="00E60C76">
        <w:rPr>
          <w:rFonts w:asciiTheme="minorHAnsi" w:hAnsiTheme="minorHAnsi" w:cstheme="minorHAnsi"/>
        </w:rPr>
        <w:t xml:space="preserve"> </w:t>
      </w:r>
      <w:r w:rsidR="001A2C20">
        <w:rPr>
          <w:rFonts w:asciiTheme="minorHAnsi" w:hAnsiTheme="minorHAnsi" w:cstheme="minorHAnsi"/>
        </w:rPr>
        <w:t>3</w:t>
      </w:r>
      <w:r w:rsidR="00AA6C8B">
        <w:rPr>
          <w:rFonts w:asciiTheme="minorHAnsi" w:hAnsiTheme="minorHAnsi" w:cstheme="minorHAnsi"/>
        </w:rPr>
        <w:t>01</w:t>
      </w:r>
      <w:r w:rsidRPr="00317CD8">
        <w:rPr>
          <w:rFonts w:asciiTheme="minorHAnsi" w:hAnsiTheme="minorHAnsi" w:cstheme="minorHAnsi"/>
        </w:rPr>
        <w:t xml:space="preserve"> </w:t>
      </w:r>
      <w:r w:rsidR="004A2A9A">
        <w:rPr>
          <w:rFonts w:asciiTheme="minorHAnsi" w:hAnsiTheme="minorHAnsi" w:cstheme="minorHAnsi"/>
        </w:rPr>
        <w:t xml:space="preserve">Forenklet etterlevelseskontroll med økonomiforvaltningen. </w:t>
      </w:r>
      <w:r w:rsidRPr="00317CD8">
        <w:rPr>
          <w:rFonts w:asciiTheme="minorHAnsi" w:hAnsiTheme="minorHAnsi" w:cstheme="minorHAnsi"/>
        </w:rPr>
        <w:t xml:space="preserve">Standarden krever at vi planlegger og gjennomfører oppdraget for å oppnå moderat sikkerhet for hvorvidt det foreligger vesentlige feil eller mangler ved etterlevelse av bestemmelser og vedtak i kommunens </w:t>
      </w:r>
      <w:r w:rsidR="00072939">
        <w:rPr>
          <w:rFonts w:asciiTheme="minorHAnsi" w:hAnsiTheme="minorHAnsi" w:cstheme="minorHAnsi"/>
        </w:rPr>
        <w:t>økonomi</w:t>
      </w:r>
      <w:r w:rsidRPr="00317CD8">
        <w:rPr>
          <w:rFonts w:asciiTheme="minorHAnsi" w:hAnsiTheme="minorHAnsi" w:cstheme="minorHAnsi"/>
        </w:rPr>
        <w:t>forvaltning</w:t>
      </w:r>
      <w:r w:rsidR="000B453A">
        <w:rPr>
          <w:rFonts w:asciiTheme="minorHAnsi" w:hAnsiTheme="minorHAnsi" w:cstheme="minorHAnsi"/>
        </w:rPr>
        <w:t xml:space="preserve"> på det området </w:t>
      </w:r>
      <w:r w:rsidR="00C31FC3">
        <w:rPr>
          <w:rFonts w:asciiTheme="minorHAnsi" w:hAnsiTheme="minorHAnsi" w:cstheme="minorHAnsi"/>
        </w:rPr>
        <w:t>vi har foretatt forenklet etterlevelseskontroll</w:t>
      </w:r>
      <w:r w:rsidRPr="00317CD8">
        <w:rPr>
          <w:rFonts w:asciiTheme="minorHAnsi" w:hAnsiTheme="minorHAnsi" w:cstheme="minorHAnsi"/>
        </w:rPr>
        <w:t>.</w:t>
      </w:r>
    </w:p>
    <w:p w14:paraId="5825B95F" w14:textId="1BA26BD0" w:rsidR="00776307" w:rsidRPr="00436C65" w:rsidRDefault="003A36BD" w:rsidP="00324F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baserer oppgaven på en risiko</w:t>
      </w:r>
      <w:r w:rsidR="00A072D3">
        <w:rPr>
          <w:rFonts w:asciiTheme="minorHAnsi" w:hAnsiTheme="minorHAnsi" w:cstheme="minorHAnsi"/>
        </w:rPr>
        <w:t xml:space="preserve">- og vesentlighetsvurdering som er lagt frem for kontrollutvalget. </w:t>
      </w:r>
      <w:r w:rsidR="00E56FE0" w:rsidRPr="00436C65">
        <w:rPr>
          <w:rFonts w:asciiTheme="minorHAnsi" w:hAnsiTheme="minorHAnsi" w:cstheme="minorHAnsi"/>
        </w:rPr>
        <w:br/>
      </w:r>
    </w:p>
    <w:p w14:paraId="1300C893" w14:textId="5E646BAA" w:rsidR="00BD0C3E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 xml:space="preserve">Utføring av et attestasjonsoppdrag som skal gi moderat sikkerhet i henhold til </w:t>
      </w:r>
      <w:r w:rsidR="00136457">
        <w:rPr>
          <w:rFonts w:asciiTheme="minorHAnsi" w:hAnsiTheme="minorHAnsi" w:cstheme="minorHAnsi"/>
        </w:rPr>
        <w:t>RSK</w:t>
      </w:r>
      <w:r w:rsidR="004A2A9A">
        <w:rPr>
          <w:rFonts w:asciiTheme="minorHAnsi" w:hAnsiTheme="minorHAnsi" w:cstheme="minorHAnsi"/>
        </w:rPr>
        <w:t xml:space="preserve"> </w:t>
      </w:r>
      <w:r w:rsidR="001A2C20">
        <w:rPr>
          <w:rFonts w:asciiTheme="minorHAnsi" w:hAnsiTheme="minorHAnsi" w:cstheme="minorHAnsi"/>
        </w:rPr>
        <w:t>3</w:t>
      </w:r>
      <w:r w:rsidR="00AA6C8B">
        <w:rPr>
          <w:rFonts w:asciiTheme="minorHAnsi" w:hAnsiTheme="minorHAnsi" w:cstheme="minorHAnsi"/>
        </w:rPr>
        <w:t>01</w:t>
      </w:r>
      <w:r w:rsidRPr="00317CD8">
        <w:rPr>
          <w:rFonts w:asciiTheme="minorHAnsi" w:hAnsiTheme="minorHAnsi" w:cstheme="minorHAnsi"/>
        </w:rPr>
        <w:t xml:space="preserve">, innebærer å utføre handlinger for å innhente bevis for at bestemmelser og vedtak for </w:t>
      </w:r>
      <w:r w:rsidR="00C04323">
        <w:rPr>
          <w:rFonts w:asciiTheme="minorHAnsi" w:hAnsiTheme="minorHAnsi" w:cstheme="minorHAnsi"/>
        </w:rPr>
        <w:t>økonomi</w:t>
      </w:r>
      <w:r w:rsidRPr="00317CD8">
        <w:rPr>
          <w:rFonts w:asciiTheme="minorHAnsi" w:hAnsiTheme="minorHAnsi" w:cstheme="minorHAnsi"/>
        </w:rPr>
        <w:t xml:space="preserve">forvaltningen etterleves. Typen, tidspunktet for og omfanget av de valgte handlingene er gjenstand for revisors skjønn. </w:t>
      </w:r>
      <w:r w:rsidR="00416CAC">
        <w:rPr>
          <w:rFonts w:asciiTheme="minorHAnsi" w:hAnsiTheme="minorHAnsi" w:cstheme="minorHAnsi"/>
        </w:rPr>
        <w:t xml:space="preserve">Moderat sikkerhet har klart lavere sikkerhetsgrad </w:t>
      </w:r>
      <w:r w:rsidR="000323BA">
        <w:rPr>
          <w:rFonts w:asciiTheme="minorHAnsi" w:hAnsiTheme="minorHAnsi" w:cstheme="minorHAnsi"/>
        </w:rPr>
        <w:t xml:space="preserve">enn betryggende sikkerhet, og vi gir derfor ikke uttrykk for samme nivå av sikkerhet som i en </w:t>
      </w:r>
      <w:r w:rsidR="00972662">
        <w:rPr>
          <w:rFonts w:asciiTheme="minorHAnsi" w:hAnsiTheme="minorHAnsi" w:cstheme="minorHAnsi"/>
        </w:rPr>
        <w:t>revisjonsberetning.</w:t>
      </w:r>
    </w:p>
    <w:p w14:paraId="3FF26670" w14:textId="32DD6DBF" w:rsidR="00BD0C3E" w:rsidRDefault="00BD0C3E" w:rsidP="00896906">
      <w:pPr>
        <w:spacing w:line="276" w:lineRule="auto"/>
        <w:jc w:val="left"/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Vi mener at vi har innhentet tilstrekkelig og hensiktsmessig bevis som grunnlag for vår konklusjon.</w:t>
      </w:r>
    </w:p>
    <w:p w14:paraId="1134D509" w14:textId="77777777" w:rsidR="009256C2" w:rsidRPr="00317CD8" w:rsidRDefault="009256C2" w:rsidP="00896906">
      <w:pPr>
        <w:spacing w:line="276" w:lineRule="auto"/>
        <w:jc w:val="left"/>
        <w:rPr>
          <w:rFonts w:asciiTheme="minorHAnsi" w:hAnsiTheme="minorHAnsi" w:cstheme="minorHAnsi"/>
        </w:rPr>
      </w:pPr>
    </w:p>
    <w:p w14:paraId="51509B9F" w14:textId="77777777" w:rsidR="00BD0C3E" w:rsidRPr="00317CD8" w:rsidRDefault="00BD0C3E" w:rsidP="00896906">
      <w:pPr>
        <w:jc w:val="left"/>
        <w:rPr>
          <w:rFonts w:asciiTheme="minorHAnsi" w:hAnsiTheme="minorHAnsi" w:cstheme="minorHAnsi"/>
          <w:b/>
        </w:rPr>
      </w:pPr>
      <w:r w:rsidRPr="00317CD8">
        <w:rPr>
          <w:rFonts w:asciiTheme="minorHAnsi" w:hAnsiTheme="minorHAnsi" w:cstheme="minorHAnsi"/>
          <w:b/>
        </w:rPr>
        <w:t>[Grunnlag for konklusjon med forbehold)</w:t>
      </w:r>
    </w:p>
    <w:p w14:paraId="1C6F00CD" w14:textId="77777777" w:rsidR="00BD0C3E" w:rsidRPr="00317CD8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Her beskrives grunnlaget for et eventuelt forbehold.]</w:t>
      </w:r>
    </w:p>
    <w:p w14:paraId="697E6A5F" w14:textId="77777777" w:rsidR="00BD0C3E" w:rsidRPr="00317CD8" w:rsidRDefault="00BD0C3E" w:rsidP="00896906">
      <w:pPr>
        <w:rPr>
          <w:rFonts w:asciiTheme="minorHAnsi" w:hAnsiTheme="minorHAnsi" w:cstheme="minorHAnsi"/>
          <w:b/>
        </w:rPr>
      </w:pPr>
      <w:r w:rsidRPr="00317CD8">
        <w:rPr>
          <w:rFonts w:asciiTheme="minorHAnsi" w:hAnsiTheme="minorHAnsi" w:cstheme="minorHAnsi"/>
          <w:b/>
        </w:rPr>
        <w:t>Konklusjon</w:t>
      </w:r>
    </w:p>
    <w:p w14:paraId="31C3BDAB" w14:textId="73185B91" w:rsidR="00BD0C3E" w:rsidRPr="00317CD8" w:rsidRDefault="00BF7F38" w:rsidP="008969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Basert på de utførte handlingene</w:t>
      </w:r>
      <w:r w:rsidR="00864341">
        <w:rPr>
          <w:rFonts w:asciiTheme="minorHAnsi" w:hAnsiTheme="minorHAnsi" w:cstheme="minorHAnsi"/>
        </w:rPr>
        <w:t xml:space="preserve"> og innhentede bevis er vi ikke blitt oppmerksomme på noe som gir oss grunn til å tro at ABC kommune ikke i det alt vesentlige </w:t>
      </w:r>
      <w:r w:rsidR="00B62141">
        <w:rPr>
          <w:rFonts w:asciiTheme="minorHAnsi" w:hAnsiTheme="minorHAnsi" w:cstheme="minorHAnsi"/>
        </w:rPr>
        <w:t xml:space="preserve">har </w:t>
      </w:r>
      <w:r w:rsidR="00864341">
        <w:rPr>
          <w:rFonts w:asciiTheme="minorHAnsi" w:hAnsiTheme="minorHAnsi" w:cstheme="minorHAnsi"/>
        </w:rPr>
        <w:t>etterle</w:t>
      </w:r>
      <w:r w:rsidR="00B62141">
        <w:rPr>
          <w:rFonts w:asciiTheme="minorHAnsi" w:hAnsiTheme="minorHAnsi" w:cstheme="minorHAnsi"/>
        </w:rPr>
        <w:t xml:space="preserve">vd bestemmelsene </w:t>
      </w:r>
      <w:r w:rsidR="00864341">
        <w:rPr>
          <w:rFonts w:asciiTheme="minorHAnsi" w:hAnsiTheme="minorHAnsi" w:cstheme="minorHAnsi"/>
        </w:rPr>
        <w:t xml:space="preserve">i </w:t>
      </w:r>
      <w:r w:rsidR="00115BD6">
        <w:rPr>
          <w:rFonts w:asciiTheme="minorHAnsi" w:hAnsiTheme="minorHAnsi" w:cstheme="minorHAnsi"/>
        </w:rPr>
        <w:t>de interne rutine</w:t>
      </w:r>
      <w:r w:rsidR="0053742F">
        <w:rPr>
          <w:rFonts w:asciiTheme="minorHAnsi" w:hAnsiTheme="minorHAnsi" w:cstheme="minorHAnsi"/>
        </w:rPr>
        <w:t xml:space="preserve">ne som gjelder for </w:t>
      </w:r>
      <w:r w:rsidR="00A31221">
        <w:rPr>
          <w:rFonts w:asciiTheme="minorHAnsi" w:hAnsiTheme="minorHAnsi" w:cstheme="minorHAnsi"/>
        </w:rPr>
        <w:t>minikonkurranse</w:t>
      </w:r>
      <w:r w:rsidR="0053742F">
        <w:rPr>
          <w:rFonts w:asciiTheme="minorHAnsi" w:hAnsiTheme="minorHAnsi" w:cstheme="minorHAnsi"/>
        </w:rPr>
        <w:t xml:space="preserve"> og bruk av anskaffelsesprotokoll. </w:t>
      </w:r>
    </w:p>
    <w:p w14:paraId="3D5005F7" w14:textId="70F43ED3" w:rsidR="00BD0C3E" w:rsidRPr="00317CD8" w:rsidRDefault="00BD0C3E" w:rsidP="00896906">
      <w:pPr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 xml:space="preserve">Denne uttalelsen er utelukkende utarbeidet for </w:t>
      </w:r>
      <w:r w:rsidR="00966767">
        <w:rPr>
          <w:rFonts w:asciiTheme="minorHAnsi" w:hAnsiTheme="minorHAnsi" w:cstheme="minorHAnsi"/>
        </w:rPr>
        <w:t>å gi kontrollutvalget et bedre grunnlag for å ivareta sitt påse</w:t>
      </w:r>
      <w:r w:rsidR="001C2E27">
        <w:rPr>
          <w:rFonts w:asciiTheme="minorHAnsi" w:hAnsiTheme="minorHAnsi" w:cstheme="minorHAnsi"/>
        </w:rPr>
        <w:t xml:space="preserve"> ansvar med </w:t>
      </w:r>
      <w:r w:rsidR="00813DA0">
        <w:rPr>
          <w:rFonts w:asciiTheme="minorHAnsi" w:hAnsiTheme="minorHAnsi" w:cstheme="minorHAnsi"/>
        </w:rPr>
        <w:t>økonomiforvaltningen og til</w:t>
      </w:r>
      <w:r w:rsidR="00A101C0">
        <w:rPr>
          <w:rFonts w:asciiTheme="minorHAnsi" w:hAnsiTheme="minorHAnsi" w:cstheme="minorHAnsi"/>
        </w:rPr>
        <w:t xml:space="preserve"> </w:t>
      </w:r>
      <w:r w:rsidRPr="00317CD8">
        <w:rPr>
          <w:rFonts w:asciiTheme="minorHAnsi" w:hAnsiTheme="minorHAnsi" w:cstheme="minorHAnsi"/>
        </w:rPr>
        <w:t xml:space="preserve">ABC kommunes informasjon, og </w:t>
      </w:r>
      <w:r w:rsidR="00BF4490">
        <w:rPr>
          <w:rFonts w:asciiTheme="minorHAnsi" w:hAnsiTheme="minorHAnsi" w:cstheme="minorHAnsi"/>
        </w:rPr>
        <w:t xml:space="preserve">er ikke nødvendigvis egnet </w:t>
      </w:r>
      <w:r w:rsidR="00FC11C3">
        <w:rPr>
          <w:rFonts w:asciiTheme="minorHAnsi" w:hAnsiTheme="minorHAnsi" w:cstheme="minorHAnsi"/>
        </w:rPr>
        <w:t>til</w:t>
      </w:r>
      <w:r w:rsidR="008F4170">
        <w:rPr>
          <w:rFonts w:asciiTheme="minorHAnsi" w:hAnsiTheme="minorHAnsi" w:cstheme="minorHAnsi"/>
        </w:rPr>
        <w:t xml:space="preserve"> andre formål</w:t>
      </w:r>
      <w:r w:rsidRPr="00317CD8">
        <w:rPr>
          <w:rFonts w:asciiTheme="minorHAnsi" w:hAnsiTheme="minorHAnsi" w:cstheme="minorHAnsi"/>
        </w:rPr>
        <w:t>.</w:t>
      </w:r>
    </w:p>
    <w:p w14:paraId="42019B17" w14:textId="77777777" w:rsidR="00BD0C3E" w:rsidRPr="00317CD8" w:rsidRDefault="00BD0C3E" w:rsidP="00896906">
      <w:pPr>
        <w:jc w:val="left"/>
        <w:rPr>
          <w:rFonts w:asciiTheme="minorHAnsi" w:hAnsiTheme="minorHAnsi" w:cstheme="minorHAnsi"/>
        </w:rPr>
      </w:pPr>
    </w:p>
    <w:p w14:paraId="52A78A56" w14:textId="77777777" w:rsidR="00BD0C3E" w:rsidRPr="00317CD8" w:rsidRDefault="00BD0C3E" w:rsidP="00896906">
      <w:pPr>
        <w:jc w:val="left"/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(Sted og dato)</w:t>
      </w:r>
    </w:p>
    <w:p w14:paraId="6C87079F" w14:textId="39B81A92" w:rsidR="00BD0C3E" w:rsidRDefault="00BD0C3E" w:rsidP="00896906">
      <w:pPr>
        <w:jc w:val="left"/>
        <w:rPr>
          <w:rFonts w:asciiTheme="minorHAnsi" w:hAnsiTheme="minorHAnsi" w:cstheme="minorHAnsi"/>
        </w:rPr>
      </w:pPr>
      <w:r w:rsidRPr="00317CD8">
        <w:rPr>
          <w:rFonts w:asciiTheme="minorHAnsi" w:hAnsiTheme="minorHAnsi" w:cstheme="minorHAnsi"/>
        </w:rPr>
        <w:t>(Revisors underskrift)</w:t>
      </w:r>
    </w:p>
    <w:p w14:paraId="3941479A" w14:textId="6D8B7149" w:rsidR="0013798F" w:rsidRPr="00303A98" w:rsidRDefault="001537D8" w:rsidP="00303A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sectPr w:rsidR="0013798F" w:rsidRPr="00303A98" w:rsidSect="007E31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A770" w14:textId="77777777" w:rsidR="009F42D3" w:rsidRDefault="009F42D3">
      <w:r>
        <w:separator/>
      </w:r>
    </w:p>
  </w:endnote>
  <w:endnote w:type="continuationSeparator" w:id="0">
    <w:p w14:paraId="1B1306CF" w14:textId="77777777" w:rsidR="009F42D3" w:rsidRDefault="009F42D3">
      <w:r>
        <w:continuationSeparator/>
      </w:r>
    </w:p>
  </w:endnote>
  <w:endnote w:type="continuationNotice" w:id="1">
    <w:p w14:paraId="408517B3" w14:textId="77777777" w:rsidR="009F42D3" w:rsidRDefault="009F4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06193"/>
      <w:docPartObj>
        <w:docPartGallery w:val="Page Numbers (Bottom of Page)"/>
        <w:docPartUnique/>
      </w:docPartObj>
    </w:sdtPr>
    <w:sdtEndPr/>
    <w:sdtContent>
      <w:p w14:paraId="6247255A" w14:textId="2CD3A8B2" w:rsidR="007E3122" w:rsidRDefault="007E312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4AD13" w14:textId="77777777" w:rsidR="00BA0CB4" w:rsidRPr="00D00877" w:rsidRDefault="00BA0CB4" w:rsidP="00D00877">
    <w:pPr>
      <w:pStyle w:val="Bunntekst"/>
      <w:tabs>
        <w:tab w:val="left" w:pos="0"/>
        <w:tab w:val="center" w:pos="4356"/>
      </w:tabs>
      <w:ind w:right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636225"/>
      <w:docPartObj>
        <w:docPartGallery w:val="Page Numbers (Bottom of Page)"/>
        <w:docPartUnique/>
      </w:docPartObj>
    </w:sdtPr>
    <w:sdtEndPr/>
    <w:sdtContent>
      <w:p w14:paraId="29DBA1A6" w14:textId="0AAD657F" w:rsidR="007E3122" w:rsidRDefault="007E312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A0">
          <w:rPr>
            <w:noProof/>
          </w:rPr>
          <w:t>1</w:t>
        </w:r>
        <w:r>
          <w:fldChar w:fldCharType="end"/>
        </w:r>
      </w:p>
    </w:sdtContent>
  </w:sdt>
  <w:p w14:paraId="2EF8099D" w14:textId="77777777" w:rsidR="007E3122" w:rsidRPr="00300CDA" w:rsidRDefault="007E3122" w:rsidP="00D00877">
    <w:pPr>
      <w:pStyle w:val="Bunntekst"/>
      <w:tabs>
        <w:tab w:val="left" w:pos="0"/>
        <w:tab w:val="center" w:pos="4356"/>
      </w:tabs>
      <w:ind w:right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D6B5" w14:textId="77777777" w:rsidR="009F42D3" w:rsidRDefault="009F42D3">
      <w:r>
        <w:separator/>
      </w:r>
    </w:p>
  </w:footnote>
  <w:footnote w:type="continuationSeparator" w:id="0">
    <w:p w14:paraId="16AF46A5" w14:textId="77777777" w:rsidR="009F42D3" w:rsidRDefault="009F42D3">
      <w:r>
        <w:continuationSeparator/>
      </w:r>
    </w:p>
  </w:footnote>
  <w:footnote w:type="continuationNotice" w:id="1">
    <w:p w14:paraId="796E242A" w14:textId="77777777" w:rsidR="009F42D3" w:rsidRDefault="009F4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85F6" w14:textId="2C934CAA" w:rsidR="00D14BF0" w:rsidRDefault="00D14BF0" w:rsidP="00D14BF0">
    <w:pPr>
      <w:spacing w:line="264" w:lineRule="auto"/>
      <w:jc w:val="center"/>
    </w:pPr>
    <w:r>
      <w:rPr>
        <w:noProof/>
        <w:color w:val="000000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ACC0B" wp14:editId="6B6280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EE6824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black [1614]" strokeweight="1.25pt">
              <w10:wrap anchorx="page" anchory="page"/>
            </v:rect>
          </w:pict>
        </mc:Fallback>
      </mc:AlternateContent>
    </w:r>
    <w:sdt>
      <w:sdtPr>
        <w:rPr>
          <w:color w:val="3B3C43" w:themeColor="accent1"/>
          <w:sz w:val="20"/>
          <w:szCs w:val="20"/>
        </w:rPr>
        <w:alias w:val="Tittel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C7C1A">
          <w:rPr>
            <w:color w:val="3B3C43" w:themeColor="accent1"/>
            <w:sz w:val="20"/>
            <w:szCs w:val="20"/>
          </w:rPr>
          <w:t>Forenklet etterlevelsesrevisjon</w:t>
        </w:r>
      </w:sdtContent>
    </w:sdt>
  </w:p>
  <w:p w14:paraId="7526F46D" w14:textId="000954D1" w:rsidR="00BA0CB4" w:rsidRPr="00BA0CB4" w:rsidRDefault="00BA0CB4" w:rsidP="00BA0C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68DE" w14:textId="77777777" w:rsidR="00BA0CB4" w:rsidRPr="00BA0CB4" w:rsidRDefault="00BA0CB4" w:rsidP="00BA0CB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26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60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829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F0334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4DEC46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DC2001"/>
    <w:multiLevelType w:val="hybridMultilevel"/>
    <w:tmpl w:val="09FED012"/>
    <w:lvl w:ilvl="0" w:tplc="0414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93202"/>
    <w:multiLevelType w:val="hybridMultilevel"/>
    <w:tmpl w:val="5622E424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08654CB7"/>
    <w:multiLevelType w:val="hybridMultilevel"/>
    <w:tmpl w:val="98CC57F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856CB3"/>
    <w:multiLevelType w:val="hybridMultilevel"/>
    <w:tmpl w:val="9C2A9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E60F8"/>
    <w:multiLevelType w:val="hybridMultilevel"/>
    <w:tmpl w:val="A684C314"/>
    <w:lvl w:ilvl="0" w:tplc="C48CA31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92D15"/>
    <w:multiLevelType w:val="hybridMultilevel"/>
    <w:tmpl w:val="53BCE210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F6BB5"/>
    <w:multiLevelType w:val="hybridMultilevel"/>
    <w:tmpl w:val="17A200D6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92DDB"/>
    <w:multiLevelType w:val="hybridMultilevel"/>
    <w:tmpl w:val="BA9C68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8C181A"/>
    <w:multiLevelType w:val="hybridMultilevel"/>
    <w:tmpl w:val="17A200D6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75FE"/>
    <w:multiLevelType w:val="hybridMultilevel"/>
    <w:tmpl w:val="B74EE3FE"/>
    <w:lvl w:ilvl="0" w:tplc="493E50CC">
      <w:start w:val="1"/>
      <w:numFmt w:val="ordinal"/>
      <w:lvlText w:val="A1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B7AB3"/>
    <w:multiLevelType w:val="hybridMultilevel"/>
    <w:tmpl w:val="2C4A6B16"/>
    <w:lvl w:ilvl="0" w:tplc="493E50CC">
      <w:start w:val="1"/>
      <w:numFmt w:val="ordinal"/>
      <w:lvlText w:val="A1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31E5F"/>
    <w:multiLevelType w:val="hybridMultilevel"/>
    <w:tmpl w:val="1A3CF1B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9037A"/>
    <w:multiLevelType w:val="hybridMultilevel"/>
    <w:tmpl w:val="FC862D78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C7643"/>
    <w:multiLevelType w:val="multilevel"/>
    <w:tmpl w:val="E4A0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16B4B63"/>
    <w:multiLevelType w:val="hybridMultilevel"/>
    <w:tmpl w:val="9A32E082"/>
    <w:lvl w:ilvl="0" w:tplc="239A4D8C">
      <w:start w:val="1"/>
      <w:numFmt w:val="decimal"/>
      <w:pStyle w:val="Overskrift5"/>
      <w:lvlText w:val="Tabell %1."/>
      <w:lvlJc w:val="left"/>
      <w:pPr>
        <w:ind w:left="135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1707D71"/>
    <w:multiLevelType w:val="multilevel"/>
    <w:tmpl w:val="F266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9B53F25"/>
    <w:multiLevelType w:val="hybridMultilevel"/>
    <w:tmpl w:val="4FD0716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66D34"/>
    <w:multiLevelType w:val="hybridMultilevel"/>
    <w:tmpl w:val="453C6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E4676"/>
    <w:multiLevelType w:val="multilevel"/>
    <w:tmpl w:val="97203A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 w15:restartNumberingAfterBreak="0">
    <w:nsid w:val="301B2988"/>
    <w:multiLevelType w:val="hybridMultilevel"/>
    <w:tmpl w:val="E194970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A6CB5"/>
    <w:multiLevelType w:val="multilevel"/>
    <w:tmpl w:val="7F348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88B5C3D"/>
    <w:multiLevelType w:val="hybridMultilevel"/>
    <w:tmpl w:val="9CCE2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7233A"/>
    <w:multiLevelType w:val="hybridMultilevel"/>
    <w:tmpl w:val="498CD0A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579F0"/>
    <w:multiLevelType w:val="hybridMultilevel"/>
    <w:tmpl w:val="84D67D32"/>
    <w:lvl w:ilvl="0" w:tplc="53CC28A4">
      <w:start w:val="1"/>
      <w:numFmt w:val="decimal"/>
      <w:pStyle w:val="Figurtittel"/>
      <w:lvlText w:val="Figur 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D02DA"/>
    <w:multiLevelType w:val="hybridMultilevel"/>
    <w:tmpl w:val="1010754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035ED"/>
    <w:multiLevelType w:val="hybridMultilevel"/>
    <w:tmpl w:val="F9389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E1420"/>
    <w:multiLevelType w:val="hybridMultilevel"/>
    <w:tmpl w:val="78969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E78F6"/>
    <w:multiLevelType w:val="hybridMultilevel"/>
    <w:tmpl w:val="A4C6EDB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19CE"/>
    <w:multiLevelType w:val="hybridMultilevel"/>
    <w:tmpl w:val="9A32F5D6"/>
    <w:lvl w:ilvl="0" w:tplc="0414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BF80223A">
      <w:start w:val="1"/>
      <w:numFmt w:val="lowerRoman"/>
      <w:lvlText w:val="%3."/>
      <w:lvlJc w:val="right"/>
      <w:pPr>
        <w:ind w:left="2022" w:hanging="180"/>
      </w:pPr>
      <w:rPr>
        <w:rFonts w:hint="default"/>
        <w:strike w:val="0"/>
        <w:color w:val="auto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377B5"/>
    <w:multiLevelType w:val="hybridMultilevel"/>
    <w:tmpl w:val="3B3A8C6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1AB9"/>
    <w:multiLevelType w:val="hybridMultilevel"/>
    <w:tmpl w:val="BC0E14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E7C91"/>
    <w:multiLevelType w:val="hybridMultilevel"/>
    <w:tmpl w:val="18DE7AB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67C8C"/>
    <w:multiLevelType w:val="hybridMultilevel"/>
    <w:tmpl w:val="CF12794E"/>
    <w:lvl w:ilvl="0" w:tplc="6D908A14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84CAF"/>
    <w:multiLevelType w:val="hybridMultilevel"/>
    <w:tmpl w:val="7B24AB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AEA"/>
    <w:multiLevelType w:val="hybridMultilevel"/>
    <w:tmpl w:val="04A6A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66C82"/>
    <w:multiLevelType w:val="hybridMultilevel"/>
    <w:tmpl w:val="11FEA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7622B"/>
    <w:multiLevelType w:val="hybridMultilevel"/>
    <w:tmpl w:val="5EA2F4D8"/>
    <w:lvl w:ilvl="0" w:tplc="964AFD20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F1B62"/>
    <w:multiLevelType w:val="hybridMultilevel"/>
    <w:tmpl w:val="0F4AE80A"/>
    <w:lvl w:ilvl="0" w:tplc="4B8478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92BB4"/>
    <w:multiLevelType w:val="hybridMultilevel"/>
    <w:tmpl w:val="8474F710"/>
    <w:lvl w:ilvl="0" w:tplc="0414000F">
      <w:start w:val="1"/>
      <w:numFmt w:val="decimal"/>
      <w:lvlText w:val="%1."/>
      <w:lvlJc w:val="left"/>
      <w:pPr>
        <w:ind w:left="1785" w:hanging="360"/>
      </w:pPr>
    </w:lvl>
    <w:lvl w:ilvl="1" w:tplc="04140019" w:tentative="1">
      <w:start w:val="1"/>
      <w:numFmt w:val="lowerLetter"/>
      <w:lvlText w:val="%2."/>
      <w:lvlJc w:val="left"/>
      <w:pPr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6B1A09AA"/>
    <w:multiLevelType w:val="hybridMultilevel"/>
    <w:tmpl w:val="F0906A6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4E9906">
      <w:numFmt w:val="bullet"/>
      <w:lvlText w:val="·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02BE7"/>
    <w:multiLevelType w:val="hybridMultilevel"/>
    <w:tmpl w:val="DB6C7C72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B3FC4"/>
    <w:multiLevelType w:val="hybridMultilevel"/>
    <w:tmpl w:val="FC862D78"/>
    <w:lvl w:ilvl="0" w:tplc="B2DC2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C8486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F6225"/>
    <w:multiLevelType w:val="multilevel"/>
    <w:tmpl w:val="7BC8261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8" w15:restartNumberingAfterBreak="0">
    <w:nsid w:val="7F8311DD"/>
    <w:multiLevelType w:val="multilevel"/>
    <w:tmpl w:val="E4729E9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47"/>
  </w:num>
  <w:num w:numId="3">
    <w:abstractNumId w:val="18"/>
  </w:num>
  <w:num w:numId="4">
    <w:abstractNumId w:val="23"/>
  </w:num>
  <w:num w:numId="5">
    <w:abstractNumId w:val="48"/>
  </w:num>
  <w:num w:numId="6">
    <w:abstractNumId w:val="2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8"/>
  </w:num>
  <w:num w:numId="14">
    <w:abstractNumId w:val="34"/>
  </w:num>
  <w:num w:numId="15">
    <w:abstractNumId w:val="35"/>
  </w:num>
  <w:num w:numId="16">
    <w:abstractNumId w:val="9"/>
  </w:num>
  <w:num w:numId="17">
    <w:abstractNumId w:val="36"/>
  </w:num>
  <w:num w:numId="18">
    <w:abstractNumId w:val="21"/>
  </w:num>
  <w:num w:numId="19">
    <w:abstractNumId w:val="44"/>
  </w:num>
  <w:num w:numId="20">
    <w:abstractNumId w:val="27"/>
  </w:num>
  <w:num w:numId="21">
    <w:abstractNumId w:val="41"/>
  </w:num>
  <w:num w:numId="22">
    <w:abstractNumId w:val="7"/>
  </w:num>
  <w:num w:numId="23">
    <w:abstractNumId w:val="24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22"/>
  </w:num>
  <w:num w:numId="29">
    <w:abstractNumId w:val="26"/>
  </w:num>
  <w:num w:numId="30">
    <w:abstractNumId w:val="15"/>
  </w:num>
  <w:num w:numId="31">
    <w:abstractNumId w:val="14"/>
  </w:num>
  <w:num w:numId="32">
    <w:abstractNumId w:val="33"/>
  </w:num>
  <w:num w:numId="33">
    <w:abstractNumId w:val="6"/>
  </w:num>
  <w:num w:numId="34">
    <w:abstractNumId w:val="10"/>
  </w:num>
  <w:num w:numId="35">
    <w:abstractNumId w:val="42"/>
  </w:num>
  <w:num w:numId="36">
    <w:abstractNumId w:val="11"/>
  </w:num>
  <w:num w:numId="37">
    <w:abstractNumId w:val="13"/>
  </w:num>
  <w:num w:numId="38">
    <w:abstractNumId w:val="37"/>
  </w:num>
  <w:num w:numId="39">
    <w:abstractNumId w:val="45"/>
  </w:num>
  <w:num w:numId="40">
    <w:abstractNumId w:val="46"/>
  </w:num>
  <w:num w:numId="41">
    <w:abstractNumId w:val="12"/>
  </w:num>
  <w:num w:numId="42">
    <w:abstractNumId w:val="8"/>
  </w:num>
  <w:num w:numId="43">
    <w:abstractNumId w:val="39"/>
  </w:num>
  <w:num w:numId="44">
    <w:abstractNumId w:val="30"/>
  </w:num>
  <w:num w:numId="45">
    <w:abstractNumId w:val="17"/>
  </w:num>
  <w:num w:numId="46">
    <w:abstractNumId w:val="38"/>
  </w:num>
  <w:num w:numId="47">
    <w:abstractNumId w:val="40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67"/>
    <w:rsid w:val="000002F9"/>
    <w:rsid w:val="00000CB0"/>
    <w:rsid w:val="00000DA2"/>
    <w:rsid w:val="00001967"/>
    <w:rsid w:val="000019F2"/>
    <w:rsid w:val="00001D37"/>
    <w:rsid w:val="00002005"/>
    <w:rsid w:val="00002777"/>
    <w:rsid w:val="00003D8D"/>
    <w:rsid w:val="000050F5"/>
    <w:rsid w:val="0000545F"/>
    <w:rsid w:val="00005AD1"/>
    <w:rsid w:val="00005EB5"/>
    <w:rsid w:val="00006D41"/>
    <w:rsid w:val="000132B5"/>
    <w:rsid w:val="00013BB5"/>
    <w:rsid w:val="00013E49"/>
    <w:rsid w:val="00013FFD"/>
    <w:rsid w:val="00021FE6"/>
    <w:rsid w:val="000235E7"/>
    <w:rsid w:val="000243AD"/>
    <w:rsid w:val="00025F6D"/>
    <w:rsid w:val="00026039"/>
    <w:rsid w:val="000265CC"/>
    <w:rsid w:val="00026C85"/>
    <w:rsid w:val="00026F80"/>
    <w:rsid w:val="0002785A"/>
    <w:rsid w:val="000317A5"/>
    <w:rsid w:val="000317CA"/>
    <w:rsid w:val="000323BA"/>
    <w:rsid w:val="0003255C"/>
    <w:rsid w:val="00033DFC"/>
    <w:rsid w:val="00035540"/>
    <w:rsid w:val="000369F7"/>
    <w:rsid w:val="000400A5"/>
    <w:rsid w:val="000408A4"/>
    <w:rsid w:val="00043C8C"/>
    <w:rsid w:val="000442C7"/>
    <w:rsid w:val="00045EDE"/>
    <w:rsid w:val="00047D97"/>
    <w:rsid w:val="00050C13"/>
    <w:rsid w:val="000538D4"/>
    <w:rsid w:val="00055585"/>
    <w:rsid w:val="000557C1"/>
    <w:rsid w:val="00057BDE"/>
    <w:rsid w:val="00060795"/>
    <w:rsid w:val="00062673"/>
    <w:rsid w:val="00063E9C"/>
    <w:rsid w:val="00066218"/>
    <w:rsid w:val="0007057C"/>
    <w:rsid w:val="00072939"/>
    <w:rsid w:val="00073970"/>
    <w:rsid w:val="00073FC7"/>
    <w:rsid w:val="00076020"/>
    <w:rsid w:val="00076FF9"/>
    <w:rsid w:val="00081EED"/>
    <w:rsid w:val="00082D70"/>
    <w:rsid w:val="00083113"/>
    <w:rsid w:val="000844F9"/>
    <w:rsid w:val="0008663E"/>
    <w:rsid w:val="0009009B"/>
    <w:rsid w:val="00090108"/>
    <w:rsid w:val="000903BE"/>
    <w:rsid w:val="00090482"/>
    <w:rsid w:val="0009145E"/>
    <w:rsid w:val="00095E60"/>
    <w:rsid w:val="000A30C9"/>
    <w:rsid w:val="000A5C0D"/>
    <w:rsid w:val="000B1AAF"/>
    <w:rsid w:val="000B3E51"/>
    <w:rsid w:val="000B453A"/>
    <w:rsid w:val="000B476F"/>
    <w:rsid w:val="000B4824"/>
    <w:rsid w:val="000B4C93"/>
    <w:rsid w:val="000B6AF1"/>
    <w:rsid w:val="000B6BD0"/>
    <w:rsid w:val="000B7CF1"/>
    <w:rsid w:val="000C0995"/>
    <w:rsid w:val="000C2CF7"/>
    <w:rsid w:val="000C40CA"/>
    <w:rsid w:val="000C4369"/>
    <w:rsid w:val="000C587C"/>
    <w:rsid w:val="000D445C"/>
    <w:rsid w:val="000D485F"/>
    <w:rsid w:val="000D584C"/>
    <w:rsid w:val="000D68A9"/>
    <w:rsid w:val="000D6D6D"/>
    <w:rsid w:val="000E0DC5"/>
    <w:rsid w:val="000E1394"/>
    <w:rsid w:val="000E4D18"/>
    <w:rsid w:val="000E5490"/>
    <w:rsid w:val="000F30C9"/>
    <w:rsid w:val="000F34F7"/>
    <w:rsid w:val="000F46D2"/>
    <w:rsid w:val="000F4912"/>
    <w:rsid w:val="000F5690"/>
    <w:rsid w:val="000F6201"/>
    <w:rsid w:val="000F6FFB"/>
    <w:rsid w:val="000F73F8"/>
    <w:rsid w:val="000F7B7F"/>
    <w:rsid w:val="00100FE4"/>
    <w:rsid w:val="00101425"/>
    <w:rsid w:val="001015BE"/>
    <w:rsid w:val="0010327F"/>
    <w:rsid w:val="00103901"/>
    <w:rsid w:val="00105A0F"/>
    <w:rsid w:val="00105B49"/>
    <w:rsid w:val="00111F01"/>
    <w:rsid w:val="001127B9"/>
    <w:rsid w:val="00112AA4"/>
    <w:rsid w:val="00115BD6"/>
    <w:rsid w:val="0011724C"/>
    <w:rsid w:val="00120BFF"/>
    <w:rsid w:val="00123393"/>
    <w:rsid w:val="001272D3"/>
    <w:rsid w:val="00135FB6"/>
    <w:rsid w:val="00136393"/>
    <w:rsid w:val="00136402"/>
    <w:rsid w:val="00136457"/>
    <w:rsid w:val="0013705D"/>
    <w:rsid w:val="00137541"/>
    <w:rsid w:val="0013798F"/>
    <w:rsid w:val="00137B20"/>
    <w:rsid w:val="001405B2"/>
    <w:rsid w:val="00140CB1"/>
    <w:rsid w:val="0014198E"/>
    <w:rsid w:val="001460F3"/>
    <w:rsid w:val="001463CD"/>
    <w:rsid w:val="00146D1F"/>
    <w:rsid w:val="00146E9F"/>
    <w:rsid w:val="00150BD3"/>
    <w:rsid w:val="00150F9A"/>
    <w:rsid w:val="00152D91"/>
    <w:rsid w:val="001535AA"/>
    <w:rsid w:val="001537D8"/>
    <w:rsid w:val="0015721B"/>
    <w:rsid w:val="00161B16"/>
    <w:rsid w:val="001646D4"/>
    <w:rsid w:val="001646FE"/>
    <w:rsid w:val="00165390"/>
    <w:rsid w:val="001703B7"/>
    <w:rsid w:val="00171B93"/>
    <w:rsid w:val="00172C81"/>
    <w:rsid w:val="0017375E"/>
    <w:rsid w:val="0017390C"/>
    <w:rsid w:val="0017498A"/>
    <w:rsid w:val="00175C76"/>
    <w:rsid w:val="0017755C"/>
    <w:rsid w:val="0017791A"/>
    <w:rsid w:val="001803BA"/>
    <w:rsid w:val="00180487"/>
    <w:rsid w:val="001826DA"/>
    <w:rsid w:val="00182CFC"/>
    <w:rsid w:val="00183682"/>
    <w:rsid w:val="00193359"/>
    <w:rsid w:val="00193F2B"/>
    <w:rsid w:val="00194E9A"/>
    <w:rsid w:val="001952F6"/>
    <w:rsid w:val="00197B51"/>
    <w:rsid w:val="001A2C20"/>
    <w:rsid w:val="001B00BF"/>
    <w:rsid w:val="001B0DEC"/>
    <w:rsid w:val="001B1722"/>
    <w:rsid w:val="001B190C"/>
    <w:rsid w:val="001B1DCB"/>
    <w:rsid w:val="001B268D"/>
    <w:rsid w:val="001B2B3D"/>
    <w:rsid w:val="001B66A2"/>
    <w:rsid w:val="001C034A"/>
    <w:rsid w:val="001C0827"/>
    <w:rsid w:val="001C1479"/>
    <w:rsid w:val="001C2E27"/>
    <w:rsid w:val="001C3AA3"/>
    <w:rsid w:val="001D03C4"/>
    <w:rsid w:val="001D057A"/>
    <w:rsid w:val="001D1E78"/>
    <w:rsid w:val="001D4DE2"/>
    <w:rsid w:val="001D5B0B"/>
    <w:rsid w:val="001D602E"/>
    <w:rsid w:val="001D721A"/>
    <w:rsid w:val="001D7A33"/>
    <w:rsid w:val="001E1047"/>
    <w:rsid w:val="001E1424"/>
    <w:rsid w:val="001E3B21"/>
    <w:rsid w:val="001E454D"/>
    <w:rsid w:val="001E5E1F"/>
    <w:rsid w:val="002024D4"/>
    <w:rsid w:val="00204B05"/>
    <w:rsid w:val="002070E5"/>
    <w:rsid w:val="002105A2"/>
    <w:rsid w:val="0021155B"/>
    <w:rsid w:val="00212928"/>
    <w:rsid w:val="002156D4"/>
    <w:rsid w:val="00224E2A"/>
    <w:rsid w:val="00225374"/>
    <w:rsid w:val="002258FA"/>
    <w:rsid w:val="00226D5B"/>
    <w:rsid w:val="00227598"/>
    <w:rsid w:val="002277CC"/>
    <w:rsid w:val="0022781F"/>
    <w:rsid w:val="00230E76"/>
    <w:rsid w:val="0023235B"/>
    <w:rsid w:val="00232513"/>
    <w:rsid w:val="00237876"/>
    <w:rsid w:val="00241ABF"/>
    <w:rsid w:val="00243574"/>
    <w:rsid w:val="0024470F"/>
    <w:rsid w:val="00244EE2"/>
    <w:rsid w:val="002455E6"/>
    <w:rsid w:val="00250794"/>
    <w:rsid w:val="00251F96"/>
    <w:rsid w:val="00252890"/>
    <w:rsid w:val="00253418"/>
    <w:rsid w:val="0025524A"/>
    <w:rsid w:val="00260DB9"/>
    <w:rsid w:val="002666B2"/>
    <w:rsid w:val="00267549"/>
    <w:rsid w:val="00270145"/>
    <w:rsid w:val="00270E80"/>
    <w:rsid w:val="00272536"/>
    <w:rsid w:val="00275201"/>
    <w:rsid w:val="00276FC8"/>
    <w:rsid w:val="00281F67"/>
    <w:rsid w:val="0028242D"/>
    <w:rsid w:val="002867CB"/>
    <w:rsid w:val="00287ABC"/>
    <w:rsid w:val="00290A10"/>
    <w:rsid w:val="00293C12"/>
    <w:rsid w:val="00294854"/>
    <w:rsid w:val="00295540"/>
    <w:rsid w:val="00296F35"/>
    <w:rsid w:val="00297EDB"/>
    <w:rsid w:val="002A460E"/>
    <w:rsid w:val="002A6300"/>
    <w:rsid w:val="002A652B"/>
    <w:rsid w:val="002A70C1"/>
    <w:rsid w:val="002B15A0"/>
    <w:rsid w:val="002B4E64"/>
    <w:rsid w:val="002B5392"/>
    <w:rsid w:val="002C41F7"/>
    <w:rsid w:val="002C5191"/>
    <w:rsid w:val="002C51CE"/>
    <w:rsid w:val="002C550B"/>
    <w:rsid w:val="002C63E7"/>
    <w:rsid w:val="002D62B0"/>
    <w:rsid w:val="002D6983"/>
    <w:rsid w:val="002D7270"/>
    <w:rsid w:val="002E027A"/>
    <w:rsid w:val="002E179A"/>
    <w:rsid w:val="002E3BCB"/>
    <w:rsid w:val="002E49F5"/>
    <w:rsid w:val="002E510F"/>
    <w:rsid w:val="002E52CB"/>
    <w:rsid w:val="002E5FCC"/>
    <w:rsid w:val="002E75B9"/>
    <w:rsid w:val="002F16E0"/>
    <w:rsid w:val="002F5898"/>
    <w:rsid w:val="00300CDA"/>
    <w:rsid w:val="00301A77"/>
    <w:rsid w:val="00303A98"/>
    <w:rsid w:val="00305A9D"/>
    <w:rsid w:val="00305ABC"/>
    <w:rsid w:val="00305CA7"/>
    <w:rsid w:val="003112CF"/>
    <w:rsid w:val="00311F6D"/>
    <w:rsid w:val="00312E46"/>
    <w:rsid w:val="0031602C"/>
    <w:rsid w:val="00316570"/>
    <w:rsid w:val="00316BE5"/>
    <w:rsid w:val="003177BE"/>
    <w:rsid w:val="00317CD8"/>
    <w:rsid w:val="00320974"/>
    <w:rsid w:val="00321D1F"/>
    <w:rsid w:val="00322D4D"/>
    <w:rsid w:val="003249D3"/>
    <w:rsid w:val="00324FFE"/>
    <w:rsid w:val="00325640"/>
    <w:rsid w:val="0033030D"/>
    <w:rsid w:val="00333497"/>
    <w:rsid w:val="00333ABA"/>
    <w:rsid w:val="00336D5F"/>
    <w:rsid w:val="00341619"/>
    <w:rsid w:val="003419BD"/>
    <w:rsid w:val="003433E6"/>
    <w:rsid w:val="00347CD1"/>
    <w:rsid w:val="00351478"/>
    <w:rsid w:val="00351F2C"/>
    <w:rsid w:val="00352C0F"/>
    <w:rsid w:val="00354E03"/>
    <w:rsid w:val="00354E54"/>
    <w:rsid w:val="00357EF5"/>
    <w:rsid w:val="003606B6"/>
    <w:rsid w:val="00360CA6"/>
    <w:rsid w:val="00360D04"/>
    <w:rsid w:val="00362997"/>
    <w:rsid w:val="00370EA7"/>
    <w:rsid w:val="00371526"/>
    <w:rsid w:val="00372462"/>
    <w:rsid w:val="00373D12"/>
    <w:rsid w:val="003749A2"/>
    <w:rsid w:val="0037659C"/>
    <w:rsid w:val="00377010"/>
    <w:rsid w:val="00377C83"/>
    <w:rsid w:val="00377CC1"/>
    <w:rsid w:val="003813AA"/>
    <w:rsid w:val="003832B4"/>
    <w:rsid w:val="00383941"/>
    <w:rsid w:val="003842A2"/>
    <w:rsid w:val="0038578F"/>
    <w:rsid w:val="00385998"/>
    <w:rsid w:val="00385BB3"/>
    <w:rsid w:val="00386A69"/>
    <w:rsid w:val="003875FE"/>
    <w:rsid w:val="003907B2"/>
    <w:rsid w:val="00390915"/>
    <w:rsid w:val="00392497"/>
    <w:rsid w:val="003925EB"/>
    <w:rsid w:val="0039285F"/>
    <w:rsid w:val="00393BE2"/>
    <w:rsid w:val="003940AF"/>
    <w:rsid w:val="00395B3A"/>
    <w:rsid w:val="003965AB"/>
    <w:rsid w:val="0039665F"/>
    <w:rsid w:val="003A02C1"/>
    <w:rsid w:val="003A04C9"/>
    <w:rsid w:val="003A36BD"/>
    <w:rsid w:val="003A4853"/>
    <w:rsid w:val="003A48A4"/>
    <w:rsid w:val="003B417A"/>
    <w:rsid w:val="003B5928"/>
    <w:rsid w:val="003B5E7F"/>
    <w:rsid w:val="003C1DE5"/>
    <w:rsid w:val="003C24F4"/>
    <w:rsid w:val="003C347C"/>
    <w:rsid w:val="003C370C"/>
    <w:rsid w:val="003C5202"/>
    <w:rsid w:val="003C6D54"/>
    <w:rsid w:val="003C7037"/>
    <w:rsid w:val="003C7F4E"/>
    <w:rsid w:val="003D01EA"/>
    <w:rsid w:val="003D403C"/>
    <w:rsid w:val="003D6A48"/>
    <w:rsid w:val="003E17C9"/>
    <w:rsid w:val="003E4505"/>
    <w:rsid w:val="003E4F64"/>
    <w:rsid w:val="003E50BF"/>
    <w:rsid w:val="003E673F"/>
    <w:rsid w:val="003E74A1"/>
    <w:rsid w:val="003E78FA"/>
    <w:rsid w:val="003F6934"/>
    <w:rsid w:val="003F7D8A"/>
    <w:rsid w:val="003F7E50"/>
    <w:rsid w:val="00404FBE"/>
    <w:rsid w:val="004071A2"/>
    <w:rsid w:val="00411B74"/>
    <w:rsid w:val="0041278E"/>
    <w:rsid w:val="00416CAC"/>
    <w:rsid w:val="004223CD"/>
    <w:rsid w:val="00430622"/>
    <w:rsid w:val="00432124"/>
    <w:rsid w:val="0043389C"/>
    <w:rsid w:val="00436717"/>
    <w:rsid w:val="0043677A"/>
    <w:rsid w:val="00436C65"/>
    <w:rsid w:val="00437534"/>
    <w:rsid w:val="00437D93"/>
    <w:rsid w:val="004403F3"/>
    <w:rsid w:val="00440DA3"/>
    <w:rsid w:val="00441EE4"/>
    <w:rsid w:val="00442361"/>
    <w:rsid w:val="00442A67"/>
    <w:rsid w:val="00442C34"/>
    <w:rsid w:val="00445931"/>
    <w:rsid w:val="00447D48"/>
    <w:rsid w:val="0045209E"/>
    <w:rsid w:val="0045370B"/>
    <w:rsid w:val="00457728"/>
    <w:rsid w:val="004602A5"/>
    <w:rsid w:val="0046052C"/>
    <w:rsid w:val="00460722"/>
    <w:rsid w:val="004616DF"/>
    <w:rsid w:val="00462A0D"/>
    <w:rsid w:val="00464916"/>
    <w:rsid w:val="00466135"/>
    <w:rsid w:val="004663C9"/>
    <w:rsid w:val="004666B8"/>
    <w:rsid w:val="00466E3B"/>
    <w:rsid w:val="004673BC"/>
    <w:rsid w:val="00467A75"/>
    <w:rsid w:val="0047056A"/>
    <w:rsid w:val="00472C9D"/>
    <w:rsid w:val="00474FD5"/>
    <w:rsid w:val="00477BCF"/>
    <w:rsid w:val="00480FC4"/>
    <w:rsid w:val="0048254A"/>
    <w:rsid w:val="004844FF"/>
    <w:rsid w:val="00484A8C"/>
    <w:rsid w:val="00484C4A"/>
    <w:rsid w:val="00485E4A"/>
    <w:rsid w:val="00486B91"/>
    <w:rsid w:val="00487C02"/>
    <w:rsid w:val="00492533"/>
    <w:rsid w:val="00492976"/>
    <w:rsid w:val="0049367E"/>
    <w:rsid w:val="00493D74"/>
    <w:rsid w:val="0049478C"/>
    <w:rsid w:val="00494E78"/>
    <w:rsid w:val="004969FE"/>
    <w:rsid w:val="004A1FF9"/>
    <w:rsid w:val="004A20C6"/>
    <w:rsid w:val="004A2A9A"/>
    <w:rsid w:val="004B017C"/>
    <w:rsid w:val="004B2A73"/>
    <w:rsid w:val="004B4161"/>
    <w:rsid w:val="004B4503"/>
    <w:rsid w:val="004B4B7A"/>
    <w:rsid w:val="004B5919"/>
    <w:rsid w:val="004B6B3E"/>
    <w:rsid w:val="004C3E6C"/>
    <w:rsid w:val="004C5C4F"/>
    <w:rsid w:val="004C60E8"/>
    <w:rsid w:val="004C61C0"/>
    <w:rsid w:val="004C718D"/>
    <w:rsid w:val="004D3376"/>
    <w:rsid w:val="004D5AA4"/>
    <w:rsid w:val="004E1869"/>
    <w:rsid w:val="004E43EF"/>
    <w:rsid w:val="004E57CF"/>
    <w:rsid w:val="004E6458"/>
    <w:rsid w:val="004E785D"/>
    <w:rsid w:val="004F0AAF"/>
    <w:rsid w:val="004F2AB8"/>
    <w:rsid w:val="004F2AE5"/>
    <w:rsid w:val="004F2EF3"/>
    <w:rsid w:val="004F6BAE"/>
    <w:rsid w:val="004F6DB0"/>
    <w:rsid w:val="00506484"/>
    <w:rsid w:val="005141DC"/>
    <w:rsid w:val="00521497"/>
    <w:rsid w:val="00522F17"/>
    <w:rsid w:val="0052499F"/>
    <w:rsid w:val="00526AA3"/>
    <w:rsid w:val="00526C28"/>
    <w:rsid w:val="00530093"/>
    <w:rsid w:val="00530F89"/>
    <w:rsid w:val="005333DB"/>
    <w:rsid w:val="00533DC9"/>
    <w:rsid w:val="00534466"/>
    <w:rsid w:val="00534E2F"/>
    <w:rsid w:val="0053742F"/>
    <w:rsid w:val="00537CF0"/>
    <w:rsid w:val="00542A0F"/>
    <w:rsid w:val="00545E31"/>
    <w:rsid w:val="005466D5"/>
    <w:rsid w:val="005523B0"/>
    <w:rsid w:val="00556CEC"/>
    <w:rsid w:val="00565823"/>
    <w:rsid w:val="00565827"/>
    <w:rsid w:val="00566573"/>
    <w:rsid w:val="005706F9"/>
    <w:rsid w:val="00570C18"/>
    <w:rsid w:val="00571015"/>
    <w:rsid w:val="0057623E"/>
    <w:rsid w:val="00577473"/>
    <w:rsid w:val="00583793"/>
    <w:rsid w:val="00587D4B"/>
    <w:rsid w:val="0059296D"/>
    <w:rsid w:val="00593876"/>
    <w:rsid w:val="005942DD"/>
    <w:rsid w:val="00594400"/>
    <w:rsid w:val="005949D9"/>
    <w:rsid w:val="0059626D"/>
    <w:rsid w:val="005A0709"/>
    <w:rsid w:val="005A3884"/>
    <w:rsid w:val="005A4CFB"/>
    <w:rsid w:val="005A7883"/>
    <w:rsid w:val="005A7EA8"/>
    <w:rsid w:val="005B1D6F"/>
    <w:rsid w:val="005B31BD"/>
    <w:rsid w:val="005B3591"/>
    <w:rsid w:val="005B3C7D"/>
    <w:rsid w:val="005B4C25"/>
    <w:rsid w:val="005B5A73"/>
    <w:rsid w:val="005B7526"/>
    <w:rsid w:val="005B7E5C"/>
    <w:rsid w:val="005C0B20"/>
    <w:rsid w:val="005C1460"/>
    <w:rsid w:val="005C5C90"/>
    <w:rsid w:val="005C6652"/>
    <w:rsid w:val="005C6F38"/>
    <w:rsid w:val="005C7601"/>
    <w:rsid w:val="005D038F"/>
    <w:rsid w:val="005D0E0D"/>
    <w:rsid w:val="005D1029"/>
    <w:rsid w:val="005D3C44"/>
    <w:rsid w:val="005D4F37"/>
    <w:rsid w:val="005D52CD"/>
    <w:rsid w:val="005D5EAC"/>
    <w:rsid w:val="005D654B"/>
    <w:rsid w:val="005D7FCB"/>
    <w:rsid w:val="005E114B"/>
    <w:rsid w:val="005E3689"/>
    <w:rsid w:val="005E3B3D"/>
    <w:rsid w:val="005E630F"/>
    <w:rsid w:val="005E6D92"/>
    <w:rsid w:val="005F3261"/>
    <w:rsid w:val="0060225B"/>
    <w:rsid w:val="00602D73"/>
    <w:rsid w:val="00607229"/>
    <w:rsid w:val="006111ED"/>
    <w:rsid w:val="00613718"/>
    <w:rsid w:val="0061422D"/>
    <w:rsid w:val="006150B3"/>
    <w:rsid w:val="006153A1"/>
    <w:rsid w:val="00616771"/>
    <w:rsid w:val="00620A0C"/>
    <w:rsid w:val="0062149D"/>
    <w:rsid w:val="0062322B"/>
    <w:rsid w:val="00624332"/>
    <w:rsid w:val="00625B6C"/>
    <w:rsid w:val="00630103"/>
    <w:rsid w:val="00631B41"/>
    <w:rsid w:val="00634D64"/>
    <w:rsid w:val="00642E65"/>
    <w:rsid w:val="00644A76"/>
    <w:rsid w:val="00644F56"/>
    <w:rsid w:val="00647413"/>
    <w:rsid w:val="006474D7"/>
    <w:rsid w:val="0064794C"/>
    <w:rsid w:val="00647B46"/>
    <w:rsid w:val="00647B93"/>
    <w:rsid w:val="0065044C"/>
    <w:rsid w:val="00651246"/>
    <w:rsid w:val="00651410"/>
    <w:rsid w:val="00651528"/>
    <w:rsid w:val="0065239F"/>
    <w:rsid w:val="006526E0"/>
    <w:rsid w:val="006547F7"/>
    <w:rsid w:val="00656C9D"/>
    <w:rsid w:val="00657C2F"/>
    <w:rsid w:val="00662C9F"/>
    <w:rsid w:val="006635E7"/>
    <w:rsid w:val="00663AE5"/>
    <w:rsid w:val="00663D5D"/>
    <w:rsid w:val="00666F17"/>
    <w:rsid w:val="006671C4"/>
    <w:rsid w:val="00672236"/>
    <w:rsid w:val="0067454C"/>
    <w:rsid w:val="00674EF7"/>
    <w:rsid w:val="00675B53"/>
    <w:rsid w:val="0067619A"/>
    <w:rsid w:val="00677914"/>
    <w:rsid w:val="00677F5E"/>
    <w:rsid w:val="00680351"/>
    <w:rsid w:val="0068087B"/>
    <w:rsid w:val="00682E8F"/>
    <w:rsid w:val="006837C7"/>
    <w:rsid w:val="006856C0"/>
    <w:rsid w:val="00687BCC"/>
    <w:rsid w:val="00690F70"/>
    <w:rsid w:val="00694A66"/>
    <w:rsid w:val="006967DF"/>
    <w:rsid w:val="0069690A"/>
    <w:rsid w:val="006A1A4D"/>
    <w:rsid w:val="006A2BD6"/>
    <w:rsid w:val="006A34B0"/>
    <w:rsid w:val="006A34C0"/>
    <w:rsid w:val="006A3916"/>
    <w:rsid w:val="006A76C4"/>
    <w:rsid w:val="006B0842"/>
    <w:rsid w:val="006B1C54"/>
    <w:rsid w:val="006B31E0"/>
    <w:rsid w:val="006B3213"/>
    <w:rsid w:val="006B4F94"/>
    <w:rsid w:val="006B5101"/>
    <w:rsid w:val="006B517B"/>
    <w:rsid w:val="006C04BE"/>
    <w:rsid w:val="006C0BC7"/>
    <w:rsid w:val="006C1A53"/>
    <w:rsid w:val="006C3606"/>
    <w:rsid w:val="006C3E13"/>
    <w:rsid w:val="006C43B0"/>
    <w:rsid w:val="006C4530"/>
    <w:rsid w:val="006C5CEB"/>
    <w:rsid w:val="006C6296"/>
    <w:rsid w:val="006C6B15"/>
    <w:rsid w:val="006D01F1"/>
    <w:rsid w:val="006D02BA"/>
    <w:rsid w:val="006D05D5"/>
    <w:rsid w:val="006D32B3"/>
    <w:rsid w:val="006D494C"/>
    <w:rsid w:val="006D793C"/>
    <w:rsid w:val="006E356C"/>
    <w:rsid w:val="006E40A1"/>
    <w:rsid w:val="006E47D2"/>
    <w:rsid w:val="006E5730"/>
    <w:rsid w:val="006E67B7"/>
    <w:rsid w:val="006E6B5F"/>
    <w:rsid w:val="006F0F7B"/>
    <w:rsid w:val="006F122A"/>
    <w:rsid w:val="006F13A7"/>
    <w:rsid w:val="006F2F68"/>
    <w:rsid w:val="006F3A19"/>
    <w:rsid w:val="006F3D13"/>
    <w:rsid w:val="006F5475"/>
    <w:rsid w:val="006F6364"/>
    <w:rsid w:val="006F700E"/>
    <w:rsid w:val="006F782F"/>
    <w:rsid w:val="006F7C24"/>
    <w:rsid w:val="00701A72"/>
    <w:rsid w:val="007023C1"/>
    <w:rsid w:val="00702711"/>
    <w:rsid w:val="007033A5"/>
    <w:rsid w:val="007050C6"/>
    <w:rsid w:val="0070711D"/>
    <w:rsid w:val="0071046E"/>
    <w:rsid w:val="007252FB"/>
    <w:rsid w:val="00726459"/>
    <w:rsid w:val="007277AE"/>
    <w:rsid w:val="00730BA2"/>
    <w:rsid w:val="00733737"/>
    <w:rsid w:val="007346DE"/>
    <w:rsid w:val="00743FAA"/>
    <w:rsid w:val="00744B15"/>
    <w:rsid w:val="00745E0A"/>
    <w:rsid w:val="00746D19"/>
    <w:rsid w:val="00746FB3"/>
    <w:rsid w:val="0075129A"/>
    <w:rsid w:val="00751A2E"/>
    <w:rsid w:val="007527D6"/>
    <w:rsid w:val="00752BD0"/>
    <w:rsid w:val="00753485"/>
    <w:rsid w:val="007539C1"/>
    <w:rsid w:val="00753AFA"/>
    <w:rsid w:val="00760F35"/>
    <w:rsid w:val="00761456"/>
    <w:rsid w:val="00762369"/>
    <w:rsid w:val="00762479"/>
    <w:rsid w:val="00763B23"/>
    <w:rsid w:val="00764E06"/>
    <w:rsid w:val="007672A0"/>
    <w:rsid w:val="00767992"/>
    <w:rsid w:val="00771453"/>
    <w:rsid w:val="007731B6"/>
    <w:rsid w:val="00775E76"/>
    <w:rsid w:val="00776307"/>
    <w:rsid w:val="007772A5"/>
    <w:rsid w:val="00777614"/>
    <w:rsid w:val="00777A0A"/>
    <w:rsid w:val="00777ACC"/>
    <w:rsid w:val="00780359"/>
    <w:rsid w:val="00783C35"/>
    <w:rsid w:val="00786FAD"/>
    <w:rsid w:val="00787B92"/>
    <w:rsid w:val="00787FAF"/>
    <w:rsid w:val="007920BC"/>
    <w:rsid w:val="007940AC"/>
    <w:rsid w:val="007942F9"/>
    <w:rsid w:val="00796449"/>
    <w:rsid w:val="007A0D6C"/>
    <w:rsid w:val="007A14DF"/>
    <w:rsid w:val="007A3D4F"/>
    <w:rsid w:val="007A4D05"/>
    <w:rsid w:val="007A63C7"/>
    <w:rsid w:val="007A7658"/>
    <w:rsid w:val="007B01E0"/>
    <w:rsid w:val="007B2D10"/>
    <w:rsid w:val="007C0219"/>
    <w:rsid w:val="007C17B2"/>
    <w:rsid w:val="007C1CB2"/>
    <w:rsid w:val="007C3411"/>
    <w:rsid w:val="007C3471"/>
    <w:rsid w:val="007C65CE"/>
    <w:rsid w:val="007C7163"/>
    <w:rsid w:val="007D0472"/>
    <w:rsid w:val="007D0AF4"/>
    <w:rsid w:val="007D11F6"/>
    <w:rsid w:val="007D2347"/>
    <w:rsid w:val="007D38F9"/>
    <w:rsid w:val="007D51B0"/>
    <w:rsid w:val="007E02CB"/>
    <w:rsid w:val="007E3122"/>
    <w:rsid w:val="007E461C"/>
    <w:rsid w:val="007E56E8"/>
    <w:rsid w:val="007E69B5"/>
    <w:rsid w:val="007F04B9"/>
    <w:rsid w:val="007F1CF4"/>
    <w:rsid w:val="007F2EAB"/>
    <w:rsid w:val="007F560A"/>
    <w:rsid w:val="007F66FF"/>
    <w:rsid w:val="007F7D83"/>
    <w:rsid w:val="007F7F73"/>
    <w:rsid w:val="00800438"/>
    <w:rsid w:val="00804E11"/>
    <w:rsid w:val="0080528C"/>
    <w:rsid w:val="00805654"/>
    <w:rsid w:val="008131A3"/>
    <w:rsid w:val="00813DA0"/>
    <w:rsid w:val="0081577B"/>
    <w:rsid w:val="00820A4B"/>
    <w:rsid w:val="0082282A"/>
    <w:rsid w:val="00823662"/>
    <w:rsid w:val="00824C90"/>
    <w:rsid w:val="00825009"/>
    <w:rsid w:val="0083108B"/>
    <w:rsid w:val="00831271"/>
    <w:rsid w:val="0083132F"/>
    <w:rsid w:val="00831C63"/>
    <w:rsid w:val="008320BC"/>
    <w:rsid w:val="008356F0"/>
    <w:rsid w:val="008370FD"/>
    <w:rsid w:val="00837170"/>
    <w:rsid w:val="00843AE3"/>
    <w:rsid w:val="00843CA2"/>
    <w:rsid w:val="008452B1"/>
    <w:rsid w:val="008456BC"/>
    <w:rsid w:val="0084641B"/>
    <w:rsid w:val="008467DC"/>
    <w:rsid w:val="00847EAA"/>
    <w:rsid w:val="00850B50"/>
    <w:rsid w:val="0085224F"/>
    <w:rsid w:val="00854532"/>
    <w:rsid w:val="00855A39"/>
    <w:rsid w:val="00863241"/>
    <w:rsid w:val="00864341"/>
    <w:rsid w:val="008647C0"/>
    <w:rsid w:val="008653F6"/>
    <w:rsid w:val="00867A5C"/>
    <w:rsid w:val="00881367"/>
    <w:rsid w:val="008813CD"/>
    <w:rsid w:val="008814E6"/>
    <w:rsid w:val="00882CDB"/>
    <w:rsid w:val="00884D1F"/>
    <w:rsid w:val="00884EBC"/>
    <w:rsid w:val="0088596E"/>
    <w:rsid w:val="00886CEF"/>
    <w:rsid w:val="00893286"/>
    <w:rsid w:val="008936BE"/>
    <w:rsid w:val="008941F0"/>
    <w:rsid w:val="008965B0"/>
    <w:rsid w:val="00896906"/>
    <w:rsid w:val="008A310A"/>
    <w:rsid w:val="008A3544"/>
    <w:rsid w:val="008A76B5"/>
    <w:rsid w:val="008B10CC"/>
    <w:rsid w:val="008B2021"/>
    <w:rsid w:val="008B267E"/>
    <w:rsid w:val="008B4EA0"/>
    <w:rsid w:val="008C30FC"/>
    <w:rsid w:val="008D082A"/>
    <w:rsid w:val="008D109D"/>
    <w:rsid w:val="008D1107"/>
    <w:rsid w:val="008D269C"/>
    <w:rsid w:val="008D3643"/>
    <w:rsid w:val="008D602D"/>
    <w:rsid w:val="008D63C6"/>
    <w:rsid w:val="008E1A06"/>
    <w:rsid w:val="008E6322"/>
    <w:rsid w:val="008E6394"/>
    <w:rsid w:val="008E717F"/>
    <w:rsid w:val="008F253D"/>
    <w:rsid w:val="008F33A8"/>
    <w:rsid w:val="008F4170"/>
    <w:rsid w:val="008F44B2"/>
    <w:rsid w:val="008F4DB5"/>
    <w:rsid w:val="008F708A"/>
    <w:rsid w:val="008F77EA"/>
    <w:rsid w:val="00900FC7"/>
    <w:rsid w:val="0090242F"/>
    <w:rsid w:val="009026EC"/>
    <w:rsid w:val="009029F6"/>
    <w:rsid w:val="00904D08"/>
    <w:rsid w:val="00905608"/>
    <w:rsid w:val="00905983"/>
    <w:rsid w:val="00907D87"/>
    <w:rsid w:val="00907F55"/>
    <w:rsid w:val="009109F7"/>
    <w:rsid w:val="00910CBC"/>
    <w:rsid w:val="009116A8"/>
    <w:rsid w:val="009127DB"/>
    <w:rsid w:val="00920DD4"/>
    <w:rsid w:val="00921241"/>
    <w:rsid w:val="009212C9"/>
    <w:rsid w:val="00921F7C"/>
    <w:rsid w:val="009243F9"/>
    <w:rsid w:val="009256C2"/>
    <w:rsid w:val="00925BC0"/>
    <w:rsid w:val="00926DF6"/>
    <w:rsid w:val="00927065"/>
    <w:rsid w:val="00927588"/>
    <w:rsid w:val="009278DB"/>
    <w:rsid w:val="009320A9"/>
    <w:rsid w:val="009327EB"/>
    <w:rsid w:val="0093335F"/>
    <w:rsid w:val="0093370D"/>
    <w:rsid w:val="00933D5D"/>
    <w:rsid w:val="0093534C"/>
    <w:rsid w:val="00936044"/>
    <w:rsid w:val="009428DC"/>
    <w:rsid w:val="00947074"/>
    <w:rsid w:val="009471D7"/>
    <w:rsid w:val="00950042"/>
    <w:rsid w:val="00952CE3"/>
    <w:rsid w:val="00955CC8"/>
    <w:rsid w:val="00956827"/>
    <w:rsid w:val="00961563"/>
    <w:rsid w:val="00962C8F"/>
    <w:rsid w:val="00962EBC"/>
    <w:rsid w:val="0096617A"/>
    <w:rsid w:val="009665E8"/>
    <w:rsid w:val="00966767"/>
    <w:rsid w:val="0096780B"/>
    <w:rsid w:val="00967F2A"/>
    <w:rsid w:val="009700B3"/>
    <w:rsid w:val="00970898"/>
    <w:rsid w:val="0097224F"/>
    <w:rsid w:val="00972662"/>
    <w:rsid w:val="009728DF"/>
    <w:rsid w:val="009730DB"/>
    <w:rsid w:val="009731FB"/>
    <w:rsid w:val="00975419"/>
    <w:rsid w:val="0097665F"/>
    <w:rsid w:val="00983A80"/>
    <w:rsid w:val="00983ACA"/>
    <w:rsid w:val="00986810"/>
    <w:rsid w:val="0098698F"/>
    <w:rsid w:val="00986D34"/>
    <w:rsid w:val="00986F6E"/>
    <w:rsid w:val="009910C1"/>
    <w:rsid w:val="009912B2"/>
    <w:rsid w:val="00994DAC"/>
    <w:rsid w:val="00996768"/>
    <w:rsid w:val="009A063F"/>
    <w:rsid w:val="009A25F0"/>
    <w:rsid w:val="009A31D7"/>
    <w:rsid w:val="009A740A"/>
    <w:rsid w:val="009B0027"/>
    <w:rsid w:val="009B55CA"/>
    <w:rsid w:val="009B655C"/>
    <w:rsid w:val="009B6A8E"/>
    <w:rsid w:val="009C0411"/>
    <w:rsid w:val="009C20DC"/>
    <w:rsid w:val="009C2834"/>
    <w:rsid w:val="009C289D"/>
    <w:rsid w:val="009C28F7"/>
    <w:rsid w:val="009C4280"/>
    <w:rsid w:val="009C505A"/>
    <w:rsid w:val="009C5A76"/>
    <w:rsid w:val="009C5E3F"/>
    <w:rsid w:val="009C5F6F"/>
    <w:rsid w:val="009C64A0"/>
    <w:rsid w:val="009C6F1E"/>
    <w:rsid w:val="009D116D"/>
    <w:rsid w:val="009D1551"/>
    <w:rsid w:val="009D1574"/>
    <w:rsid w:val="009D6CE9"/>
    <w:rsid w:val="009D6DF5"/>
    <w:rsid w:val="009E1995"/>
    <w:rsid w:val="009E354F"/>
    <w:rsid w:val="009E599F"/>
    <w:rsid w:val="009E6026"/>
    <w:rsid w:val="009E66A1"/>
    <w:rsid w:val="009F42D3"/>
    <w:rsid w:val="009F59E7"/>
    <w:rsid w:val="009F6F30"/>
    <w:rsid w:val="00A00930"/>
    <w:rsid w:val="00A01640"/>
    <w:rsid w:val="00A05973"/>
    <w:rsid w:val="00A064E3"/>
    <w:rsid w:val="00A06D79"/>
    <w:rsid w:val="00A06F8B"/>
    <w:rsid w:val="00A072D3"/>
    <w:rsid w:val="00A101C0"/>
    <w:rsid w:val="00A1428F"/>
    <w:rsid w:val="00A149DE"/>
    <w:rsid w:val="00A1655D"/>
    <w:rsid w:val="00A165E7"/>
    <w:rsid w:val="00A167EE"/>
    <w:rsid w:val="00A2074B"/>
    <w:rsid w:val="00A21666"/>
    <w:rsid w:val="00A22286"/>
    <w:rsid w:val="00A256E0"/>
    <w:rsid w:val="00A26CE5"/>
    <w:rsid w:val="00A305CB"/>
    <w:rsid w:val="00A31221"/>
    <w:rsid w:val="00A32E00"/>
    <w:rsid w:val="00A340B9"/>
    <w:rsid w:val="00A35BB2"/>
    <w:rsid w:val="00A378B3"/>
    <w:rsid w:val="00A42102"/>
    <w:rsid w:val="00A43B23"/>
    <w:rsid w:val="00A43F0B"/>
    <w:rsid w:val="00A4471F"/>
    <w:rsid w:val="00A44CDE"/>
    <w:rsid w:val="00A46293"/>
    <w:rsid w:val="00A46832"/>
    <w:rsid w:val="00A4710C"/>
    <w:rsid w:val="00A471C7"/>
    <w:rsid w:val="00A51188"/>
    <w:rsid w:val="00A519B8"/>
    <w:rsid w:val="00A543FB"/>
    <w:rsid w:val="00A55A40"/>
    <w:rsid w:val="00A55B1F"/>
    <w:rsid w:val="00A5649B"/>
    <w:rsid w:val="00A609D7"/>
    <w:rsid w:val="00A63978"/>
    <w:rsid w:val="00A643EA"/>
    <w:rsid w:val="00A65B07"/>
    <w:rsid w:val="00A666CD"/>
    <w:rsid w:val="00A667C8"/>
    <w:rsid w:val="00A67A81"/>
    <w:rsid w:val="00A70D39"/>
    <w:rsid w:val="00A725AC"/>
    <w:rsid w:val="00A73919"/>
    <w:rsid w:val="00A746D9"/>
    <w:rsid w:val="00A74B42"/>
    <w:rsid w:val="00A751D6"/>
    <w:rsid w:val="00A753B2"/>
    <w:rsid w:val="00A76614"/>
    <w:rsid w:val="00A77F3F"/>
    <w:rsid w:val="00A8032A"/>
    <w:rsid w:val="00A81679"/>
    <w:rsid w:val="00A8218D"/>
    <w:rsid w:val="00A90C3E"/>
    <w:rsid w:val="00A92DF2"/>
    <w:rsid w:val="00A9342A"/>
    <w:rsid w:val="00A94676"/>
    <w:rsid w:val="00A951C2"/>
    <w:rsid w:val="00A978E0"/>
    <w:rsid w:val="00AA19F6"/>
    <w:rsid w:val="00AA29C4"/>
    <w:rsid w:val="00AA2B55"/>
    <w:rsid w:val="00AA3838"/>
    <w:rsid w:val="00AA4239"/>
    <w:rsid w:val="00AA4AAA"/>
    <w:rsid w:val="00AA65A6"/>
    <w:rsid w:val="00AA6BCA"/>
    <w:rsid w:val="00AA6C8B"/>
    <w:rsid w:val="00AA6CD8"/>
    <w:rsid w:val="00AB014D"/>
    <w:rsid w:val="00AB1114"/>
    <w:rsid w:val="00AB1369"/>
    <w:rsid w:val="00AB2FAD"/>
    <w:rsid w:val="00AB336F"/>
    <w:rsid w:val="00AB3DBE"/>
    <w:rsid w:val="00AB67E6"/>
    <w:rsid w:val="00AB704C"/>
    <w:rsid w:val="00AC0D8E"/>
    <w:rsid w:val="00AC687F"/>
    <w:rsid w:val="00AD10B4"/>
    <w:rsid w:val="00AD23F6"/>
    <w:rsid w:val="00AD5A66"/>
    <w:rsid w:val="00AE053B"/>
    <w:rsid w:val="00AE2A0B"/>
    <w:rsid w:val="00AE31A5"/>
    <w:rsid w:val="00AE3876"/>
    <w:rsid w:val="00AE3B25"/>
    <w:rsid w:val="00AE6706"/>
    <w:rsid w:val="00AF2C9B"/>
    <w:rsid w:val="00AF30BE"/>
    <w:rsid w:val="00AF3B8A"/>
    <w:rsid w:val="00AF3BE0"/>
    <w:rsid w:val="00AF4A69"/>
    <w:rsid w:val="00B02ADA"/>
    <w:rsid w:val="00B04A6B"/>
    <w:rsid w:val="00B04F87"/>
    <w:rsid w:val="00B11CDF"/>
    <w:rsid w:val="00B12C78"/>
    <w:rsid w:val="00B14AC4"/>
    <w:rsid w:val="00B14C23"/>
    <w:rsid w:val="00B152AA"/>
    <w:rsid w:val="00B15ACB"/>
    <w:rsid w:val="00B16CF0"/>
    <w:rsid w:val="00B233A9"/>
    <w:rsid w:val="00B23D9E"/>
    <w:rsid w:val="00B25958"/>
    <w:rsid w:val="00B259CB"/>
    <w:rsid w:val="00B31201"/>
    <w:rsid w:val="00B31985"/>
    <w:rsid w:val="00B34401"/>
    <w:rsid w:val="00B353E9"/>
    <w:rsid w:val="00B35C1F"/>
    <w:rsid w:val="00B37367"/>
    <w:rsid w:val="00B40713"/>
    <w:rsid w:val="00B40C3E"/>
    <w:rsid w:val="00B40C61"/>
    <w:rsid w:val="00B43D9D"/>
    <w:rsid w:val="00B43FD0"/>
    <w:rsid w:val="00B44BDA"/>
    <w:rsid w:val="00B451FA"/>
    <w:rsid w:val="00B45825"/>
    <w:rsid w:val="00B46BE0"/>
    <w:rsid w:val="00B54B23"/>
    <w:rsid w:val="00B54C26"/>
    <w:rsid w:val="00B54F25"/>
    <w:rsid w:val="00B550EF"/>
    <w:rsid w:val="00B573C5"/>
    <w:rsid w:val="00B57BD3"/>
    <w:rsid w:val="00B62141"/>
    <w:rsid w:val="00B62391"/>
    <w:rsid w:val="00B66C57"/>
    <w:rsid w:val="00B703CF"/>
    <w:rsid w:val="00B72BF1"/>
    <w:rsid w:val="00B72D09"/>
    <w:rsid w:val="00B743FD"/>
    <w:rsid w:val="00B74E64"/>
    <w:rsid w:val="00B75873"/>
    <w:rsid w:val="00B758C4"/>
    <w:rsid w:val="00B8100A"/>
    <w:rsid w:val="00B810D3"/>
    <w:rsid w:val="00B818BE"/>
    <w:rsid w:val="00B83F29"/>
    <w:rsid w:val="00B86423"/>
    <w:rsid w:val="00B86E3A"/>
    <w:rsid w:val="00B87E0D"/>
    <w:rsid w:val="00B87FA7"/>
    <w:rsid w:val="00B915DE"/>
    <w:rsid w:val="00B91D5B"/>
    <w:rsid w:val="00B93B4E"/>
    <w:rsid w:val="00B93B6C"/>
    <w:rsid w:val="00B9630A"/>
    <w:rsid w:val="00B97C91"/>
    <w:rsid w:val="00BA0CB4"/>
    <w:rsid w:val="00BA0F3E"/>
    <w:rsid w:val="00BA1530"/>
    <w:rsid w:val="00BA2297"/>
    <w:rsid w:val="00BA5002"/>
    <w:rsid w:val="00BA59B7"/>
    <w:rsid w:val="00BA6968"/>
    <w:rsid w:val="00BA7B3F"/>
    <w:rsid w:val="00BA7E34"/>
    <w:rsid w:val="00BB0F8E"/>
    <w:rsid w:val="00BB35E1"/>
    <w:rsid w:val="00BB4181"/>
    <w:rsid w:val="00BB64D8"/>
    <w:rsid w:val="00BC0610"/>
    <w:rsid w:val="00BC06E1"/>
    <w:rsid w:val="00BC41DD"/>
    <w:rsid w:val="00BC44FB"/>
    <w:rsid w:val="00BC7BCC"/>
    <w:rsid w:val="00BD0947"/>
    <w:rsid w:val="00BD0C3E"/>
    <w:rsid w:val="00BD0DB7"/>
    <w:rsid w:val="00BD21B7"/>
    <w:rsid w:val="00BD48FB"/>
    <w:rsid w:val="00BD5152"/>
    <w:rsid w:val="00BD5AB0"/>
    <w:rsid w:val="00BD7132"/>
    <w:rsid w:val="00BD725F"/>
    <w:rsid w:val="00BD7A8D"/>
    <w:rsid w:val="00BE1BBE"/>
    <w:rsid w:val="00BE1D05"/>
    <w:rsid w:val="00BE3457"/>
    <w:rsid w:val="00BE3B7A"/>
    <w:rsid w:val="00BE54FD"/>
    <w:rsid w:val="00BE561C"/>
    <w:rsid w:val="00BE6385"/>
    <w:rsid w:val="00BF103D"/>
    <w:rsid w:val="00BF1047"/>
    <w:rsid w:val="00BF1D7E"/>
    <w:rsid w:val="00BF2B5B"/>
    <w:rsid w:val="00BF4490"/>
    <w:rsid w:val="00BF4977"/>
    <w:rsid w:val="00BF4AD4"/>
    <w:rsid w:val="00BF4F49"/>
    <w:rsid w:val="00BF59EF"/>
    <w:rsid w:val="00BF61C2"/>
    <w:rsid w:val="00BF6214"/>
    <w:rsid w:val="00BF687C"/>
    <w:rsid w:val="00BF688C"/>
    <w:rsid w:val="00BF7F38"/>
    <w:rsid w:val="00C00D0F"/>
    <w:rsid w:val="00C03A8D"/>
    <w:rsid w:val="00C04323"/>
    <w:rsid w:val="00C062A0"/>
    <w:rsid w:val="00C07CFA"/>
    <w:rsid w:val="00C1152B"/>
    <w:rsid w:val="00C1207B"/>
    <w:rsid w:val="00C1368C"/>
    <w:rsid w:val="00C162B3"/>
    <w:rsid w:val="00C21ABC"/>
    <w:rsid w:val="00C21E67"/>
    <w:rsid w:val="00C22F33"/>
    <w:rsid w:val="00C24D7E"/>
    <w:rsid w:val="00C2568A"/>
    <w:rsid w:val="00C26771"/>
    <w:rsid w:val="00C2680E"/>
    <w:rsid w:val="00C27DBF"/>
    <w:rsid w:val="00C314CD"/>
    <w:rsid w:val="00C31FC3"/>
    <w:rsid w:val="00C3261E"/>
    <w:rsid w:val="00C339E0"/>
    <w:rsid w:val="00C372C0"/>
    <w:rsid w:val="00C3747C"/>
    <w:rsid w:val="00C40543"/>
    <w:rsid w:val="00C40547"/>
    <w:rsid w:val="00C40630"/>
    <w:rsid w:val="00C40D54"/>
    <w:rsid w:val="00C40F61"/>
    <w:rsid w:val="00C41298"/>
    <w:rsid w:val="00C417B1"/>
    <w:rsid w:val="00C512A9"/>
    <w:rsid w:val="00C513F8"/>
    <w:rsid w:val="00C52C02"/>
    <w:rsid w:val="00C54968"/>
    <w:rsid w:val="00C550D3"/>
    <w:rsid w:val="00C55A38"/>
    <w:rsid w:val="00C568D2"/>
    <w:rsid w:val="00C60421"/>
    <w:rsid w:val="00C60AEE"/>
    <w:rsid w:val="00C610C9"/>
    <w:rsid w:val="00C623D9"/>
    <w:rsid w:val="00C62A86"/>
    <w:rsid w:val="00C64CEF"/>
    <w:rsid w:val="00C65F1A"/>
    <w:rsid w:val="00C65F7E"/>
    <w:rsid w:val="00C71804"/>
    <w:rsid w:val="00C74355"/>
    <w:rsid w:val="00C74498"/>
    <w:rsid w:val="00C74691"/>
    <w:rsid w:val="00C7568B"/>
    <w:rsid w:val="00C771D5"/>
    <w:rsid w:val="00C871B4"/>
    <w:rsid w:val="00C924CE"/>
    <w:rsid w:val="00C9322A"/>
    <w:rsid w:val="00C957BC"/>
    <w:rsid w:val="00C964B2"/>
    <w:rsid w:val="00CA1A68"/>
    <w:rsid w:val="00CA2BE9"/>
    <w:rsid w:val="00CA3F32"/>
    <w:rsid w:val="00CA3F80"/>
    <w:rsid w:val="00CB057B"/>
    <w:rsid w:val="00CB0C92"/>
    <w:rsid w:val="00CB1C40"/>
    <w:rsid w:val="00CB2809"/>
    <w:rsid w:val="00CB442D"/>
    <w:rsid w:val="00CB6C42"/>
    <w:rsid w:val="00CB7219"/>
    <w:rsid w:val="00CB7745"/>
    <w:rsid w:val="00CB7CD7"/>
    <w:rsid w:val="00CC19FB"/>
    <w:rsid w:val="00CC28E6"/>
    <w:rsid w:val="00CC3C89"/>
    <w:rsid w:val="00CC3F9B"/>
    <w:rsid w:val="00CC6E4D"/>
    <w:rsid w:val="00CD0542"/>
    <w:rsid w:val="00CD1F80"/>
    <w:rsid w:val="00CD296C"/>
    <w:rsid w:val="00CD3C21"/>
    <w:rsid w:val="00CD3FC1"/>
    <w:rsid w:val="00CD63F0"/>
    <w:rsid w:val="00CD7328"/>
    <w:rsid w:val="00CE3DE5"/>
    <w:rsid w:val="00CE4100"/>
    <w:rsid w:val="00CE515E"/>
    <w:rsid w:val="00CE59F8"/>
    <w:rsid w:val="00CE6FFA"/>
    <w:rsid w:val="00CF1592"/>
    <w:rsid w:val="00CF26B1"/>
    <w:rsid w:val="00CF2ED5"/>
    <w:rsid w:val="00CF7E01"/>
    <w:rsid w:val="00D00877"/>
    <w:rsid w:val="00D00CA8"/>
    <w:rsid w:val="00D016E3"/>
    <w:rsid w:val="00D02AC1"/>
    <w:rsid w:val="00D03A29"/>
    <w:rsid w:val="00D04799"/>
    <w:rsid w:val="00D05BDF"/>
    <w:rsid w:val="00D06371"/>
    <w:rsid w:val="00D1086A"/>
    <w:rsid w:val="00D11B5C"/>
    <w:rsid w:val="00D1281D"/>
    <w:rsid w:val="00D12E2D"/>
    <w:rsid w:val="00D14A64"/>
    <w:rsid w:val="00D14BF0"/>
    <w:rsid w:val="00D154D2"/>
    <w:rsid w:val="00D17895"/>
    <w:rsid w:val="00D17946"/>
    <w:rsid w:val="00D20773"/>
    <w:rsid w:val="00D21955"/>
    <w:rsid w:val="00D21964"/>
    <w:rsid w:val="00D22DA2"/>
    <w:rsid w:val="00D26606"/>
    <w:rsid w:val="00D2788D"/>
    <w:rsid w:val="00D319E6"/>
    <w:rsid w:val="00D31EE4"/>
    <w:rsid w:val="00D328BD"/>
    <w:rsid w:val="00D336F3"/>
    <w:rsid w:val="00D34E39"/>
    <w:rsid w:val="00D36E2B"/>
    <w:rsid w:val="00D379C8"/>
    <w:rsid w:val="00D4127C"/>
    <w:rsid w:val="00D413CF"/>
    <w:rsid w:val="00D43FB3"/>
    <w:rsid w:val="00D4458F"/>
    <w:rsid w:val="00D44962"/>
    <w:rsid w:val="00D45773"/>
    <w:rsid w:val="00D50ECC"/>
    <w:rsid w:val="00D52B9E"/>
    <w:rsid w:val="00D53116"/>
    <w:rsid w:val="00D55BC4"/>
    <w:rsid w:val="00D561AA"/>
    <w:rsid w:val="00D561D8"/>
    <w:rsid w:val="00D60E1E"/>
    <w:rsid w:val="00D6237C"/>
    <w:rsid w:val="00D645C3"/>
    <w:rsid w:val="00D66EB6"/>
    <w:rsid w:val="00D674A0"/>
    <w:rsid w:val="00D70B9D"/>
    <w:rsid w:val="00D728DC"/>
    <w:rsid w:val="00D731DC"/>
    <w:rsid w:val="00D7450A"/>
    <w:rsid w:val="00D74853"/>
    <w:rsid w:val="00D7594A"/>
    <w:rsid w:val="00D775B6"/>
    <w:rsid w:val="00D83B27"/>
    <w:rsid w:val="00D859DD"/>
    <w:rsid w:val="00D87AEA"/>
    <w:rsid w:val="00D92412"/>
    <w:rsid w:val="00D92F4A"/>
    <w:rsid w:val="00D9524F"/>
    <w:rsid w:val="00D96E73"/>
    <w:rsid w:val="00DA2254"/>
    <w:rsid w:val="00DA50CC"/>
    <w:rsid w:val="00DA521F"/>
    <w:rsid w:val="00DA55E6"/>
    <w:rsid w:val="00DB0110"/>
    <w:rsid w:val="00DB10F0"/>
    <w:rsid w:val="00DB2382"/>
    <w:rsid w:val="00DB37EC"/>
    <w:rsid w:val="00DB5475"/>
    <w:rsid w:val="00DB56E4"/>
    <w:rsid w:val="00DB7552"/>
    <w:rsid w:val="00DC264D"/>
    <w:rsid w:val="00DC367D"/>
    <w:rsid w:val="00DC368A"/>
    <w:rsid w:val="00DC52CC"/>
    <w:rsid w:val="00DC54C2"/>
    <w:rsid w:val="00DC5A1B"/>
    <w:rsid w:val="00DC676F"/>
    <w:rsid w:val="00DD106B"/>
    <w:rsid w:val="00DD1E17"/>
    <w:rsid w:val="00DD400E"/>
    <w:rsid w:val="00DD6AA2"/>
    <w:rsid w:val="00DD75EA"/>
    <w:rsid w:val="00DD7D87"/>
    <w:rsid w:val="00DE2664"/>
    <w:rsid w:val="00DE339E"/>
    <w:rsid w:val="00DE38A0"/>
    <w:rsid w:val="00DE63C2"/>
    <w:rsid w:val="00DE7217"/>
    <w:rsid w:val="00DE7D5A"/>
    <w:rsid w:val="00DF1590"/>
    <w:rsid w:val="00DF197C"/>
    <w:rsid w:val="00DF2837"/>
    <w:rsid w:val="00DF4F19"/>
    <w:rsid w:val="00DF55CA"/>
    <w:rsid w:val="00DF6237"/>
    <w:rsid w:val="00E000E5"/>
    <w:rsid w:val="00E015D0"/>
    <w:rsid w:val="00E0251F"/>
    <w:rsid w:val="00E02692"/>
    <w:rsid w:val="00E05BD2"/>
    <w:rsid w:val="00E05C45"/>
    <w:rsid w:val="00E07142"/>
    <w:rsid w:val="00E10453"/>
    <w:rsid w:val="00E1148A"/>
    <w:rsid w:val="00E133AA"/>
    <w:rsid w:val="00E1375A"/>
    <w:rsid w:val="00E157DE"/>
    <w:rsid w:val="00E2022D"/>
    <w:rsid w:val="00E20D7D"/>
    <w:rsid w:val="00E21547"/>
    <w:rsid w:val="00E21B3A"/>
    <w:rsid w:val="00E222A8"/>
    <w:rsid w:val="00E22AD4"/>
    <w:rsid w:val="00E23077"/>
    <w:rsid w:val="00E2308D"/>
    <w:rsid w:val="00E2332C"/>
    <w:rsid w:val="00E248D7"/>
    <w:rsid w:val="00E24C81"/>
    <w:rsid w:val="00E251C1"/>
    <w:rsid w:val="00E254D0"/>
    <w:rsid w:val="00E26181"/>
    <w:rsid w:val="00E34E56"/>
    <w:rsid w:val="00E4419D"/>
    <w:rsid w:val="00E459DD"/>
    <w:rsid w:val="00E46ACA"/>
    <w:rsid w:val="00E51D63"/>
    <w:rsid w:val="00E552C1"/>
    <w:rsid w:val="00E55A54"/>
    <w:rsid w:val="00E56FCC"/>
    <w:rsid w:val="00E56FE0"/>
    <w:rsid w:val="00E60C76"/>
    <w:rsid w:val="00E64230"/>
    <w:rsid w:val="00E6567F"/>
    <w:rsid w:val="00E66996"/>
    <w:rsid w:val="00E72309"/>
    <w:rsid w:val="00E72375"/>
    <w:rsid w:val="00E74341"/>
    <w:rsid w:val="00E74470"/>
    <w:rsid w:val="00E74AF0"/>
    <w:rsid w:val="00E75D75"/>
    <w:rsid w:val="00E76365"/>
    <w:rsid w:val="00E779C1"/>
    <w:rsid w:val="00E817CF"/>
    <w:rsid w:val="00E81F64"/>
    <w:rsid w:val="00E83804"/>
    <w:rsid w:val="00E83CCD"/>
    <w:rsid w:val="00E860F0"/>
    <w:rsid w:val="00E92EBA"/>
    <w:rsid w:val="00E939E4"/>
    <w:rsid w:val="00E94F03"/>
    <w:rsid w:val="00E95AFD"/>
    <w:rsid w:val="00E97382"/>
    <w:rsid w:val="00EA2D1A"/>
    <w:rsid w:val="00EA2F67"/>
    <w:rsid w:val="00EA4DAD"/>
    <w:rsid w:val="00EA5809"/>
    <w:rsid w:val="00EA7706"/>
    <w:rsid w:val="00EA7B22"/>
    <w:rsid w:val="00EB5C89"/>
    <w:rsid w:val="00EB67B4"/>
    <w:rsid w:val="00EB724D"/>
    <w:rsid w:val="00EC3FBB"/>
    <w:rsid w:val="00EC4959"/>
    <w:rsid w:val="00EC5A1D"/>
    <w:rsid w:val="00ED1F79"/>
    <w:rsid w:val="00ED2197"/>
    <w:rsid w:val="00ED2E72"/>
    <w:rsid w:val="00ED3263"/>
    <w:rsid w:val="00ED3DD6"/>
    <w:rsid w:val="00ED4FF7"/>
    <w:rsid w:val="00ED55E2"/>
    <w:rsid w:val="00ED6FF1"/>
    <w:rsid w:val="00ED7915"/>
    <w:rsid w:val="00ED7AED"/>
    <w:rsid w:val="00EE0309"/>
    <w:rsid w:val="00EE0A88"/>
    <w:rsid w:val="00EE0AED"/>
    <w:rsid w:val="00EE23FA"/>
    <w:rsid w:val="00EE5761"/>
    <w:rsid w:val="00EE6E4F"/>
    <w:rsid w:val="00EF1F39"/>
    <w:rsid w:val="00EF3645"/>
    <w:rsid w:val="00EF3C1C"/>
    <w:rsid w:val="00EF3DFC"/>
    <w:rsid w:val="00EF6762"/>
    <w:rsid w:val="00EF705B"/>
    <w:rsid w:val="00F0261F"/>
    <w:rsid w:val="00F0416E"/>
    <w:rsid w:val="00F045E8"/>
    <w:rsid w:val="00F062E7"/>
    <w:rsid w:val="00F066EC"/>
    <w:rsid w:val="00F068B7"/>
    <w:rsid w:val="00F073DC"/>
    <w:rsid w:val="00F07727"/>
    <w:rsid w:val="00F12950"/>
    <w:rsid w:val="00F12BF3"/>
    <w:rsid w:val="00F13675"/>
    <w:rsid w:val="00F14D7B"/>
    <w:rsid w:val="00F14F03"/>
    <w:rsid w:val="00F16943"/>
    <w:rsid w:val="00F17985"/>
    <w:rsid w:val="00F22045"/>
    <w:rsid w:val="00F2252D"/>
    <w:rsid w:val="00F227B8"/>
    <w:rsid w:val="00F23BF8"/>
    <w:rsid w:val="00F26808"/>
    <w:rsid w:val="00F26CFE"/>
    <w:rsid w:val="00F273CC"/>
    <w:rsid w:val="00F30BE1"/>
    <w:rsid w:val="00F3116F"/>
    <w:rsid w:val="00F31BBD"/>
    <w:rsid w:val="00F31F8B"/>
    <w:rsid w:val="00F325B3"/>
    <w:rsid w:val="00F331C4"/>
    <w:rsid w:val="00F358C9"/>
    <w:rsid w:val="00F41EDF"/>
    <w:rsid w:val="00F41F45"/>
    <w:rsid w:val="00F5331C"/>
    <w:rsid w:val="00F54632"/>
    <w:rsid w:val="00F54B75"/>
    <w:rsid w:val="00F54CC2"/>
    <w:rsid w:val="00F5504D"/>
    <w:rsid w:val="00F55715"/>
    <w:rsid w:val="00F6197E"/>
    <w:rsid w:val="00F63718"/>
    <w:rsid w:val="00F6387B"/>
    <w:rsid w:val="00F65F1A"/>
    <w:rsid w:val="00F6657B"/>
    <w:rsid w:val="00F66D4E"/>
    <w:rsid w:val="00F67DEB"/>
    <w:rsid w:val="00F70794"/>
    <w:rsid w:val="00F71354"/>
    <w:rsid w:val="00F71A9D"/>
    <w:rsid w:val="00F71DCD"/>
    <w:rsid w:val="00F72589"/>
    <w:rsid w:val="00F733F1"/>
    <w:rsid w:val="00F73C67"/>
    <w:rsid w:val="00F774A0"/>
    <w:rsid w:val="00F80108"/>
    <w:rsid w:val="00F8194F"/>
    <w:rsid w:val="00F864D1"/>
    <w:rsid w:val="00F873C4"/>
    <w:rsid w:val="00F90851"/>
    <w:rsid w:val="00F93AC9"/>
    <w:rsid w:val="00F9457F"/>
    <w:rsid w:val="00F97776"/>
    <w:rsid w:val="00FA0743"/>
    <w:rsid w:val="00FA1A68"/>
    <w:rsid w:val="00FA3D91"/>
    <w:rsid w:val="00FA5649"/>
    <w:rsid w:val="00FA710D"/>
    <w:rsid w:val="00FB0702"/>
    <w:rsid w:val="00FB0B16"/>
    <w:rsid w:val="00FB565E"/>
    <w:rsid w:val="00FB5C4C"/>
    <w:rsid w:val="00FB5E10"/>
    <w:rsid w:val="00FC11C3"/>
    <w:rsid w:val="00FC4CB3"/>
    <w:rsid w:val="00FC502A"/>
    <w:rsid w:val="00FC7C1A"/>
    <w:rsid w:val="00FD0BAF"/>
    <w:rsid w:val="00FD157A"/>
    <w:rsid w:val="00FD5D23"/>
    <w:rsid w:val="00FD7254"/>
    <w:rsid w:val="00FD7FB5"/>
    <w:rsid w:val="00FE04E3"/>
    <w:rsid w:val="00FE2722"/>
    <w:rsid w:val="00FE2E91"/>
    <w:rsid w:val="00FE5AA8"/>
    <w:rsid w:val="00FF0513"/>
    <w:rsid w:val="00FF15DA"/>
    <w:rsid w:val="00FF2936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3B6CDC"/>
  <w15:docId w15:val="{B3917203-6B2E-4AC4-A7D1-07B2390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F1"/>
    <w:pPr>
      <w:spacing w:after="180" w:line="360" w:lineRule="auto"/>
      <w:jc w:val="both"/>
    </w:pPr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254D0"/>
    <w:pPr>
      <w:keepNext/>
      <w:keepLines/>
      <w:pageBreakBefore/>
      <w:numPr>
        <w:numId w:val="5"/>
      </w:numPr>
      <w:tabs>
        <w:tab w:val="clear" w:pos="432"/>
        <w:tab w:val="num" w:pos="851"/>
      </w:tabs>
      <w:spacing w:before="240" w:after="60" w:line="240" w:lineRule="auto"/>
      <w:ind w:left="851" w:hanging="851"/>
      <w:jc w:val="left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1375A"/>
    <w:pPr>
      <w:keepNext/>
      <w:numPr>
        <w:ilvl w:val="1"/>
        <w:numId w:val="5"/>
      </w:numPr>
      <w:tabs>
        <w:tab w:val="clear" w:pos="576"/>
        <w:tab w:val="num" w:pos="851"/>
      </w:tabs>
      <w:spacing w:before="240" w:after="60" w:line="240" w:lineRule="auto"/>
      <w:ind w:left="851" w:hanging="851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Overskrift3">
    <w:name w:val="heading 3"/>
    <w:basedOn w:val="Normal"/>
    <w:next w:val="Normal"/>
    <w:qFormat/>
    <w:rsid w:val="00E1375A"/>
    <w:pPr>
      <w:keepNext/>
      <w:numPr>
        <w:ilvl w:val="2"/>
        <w:numId w:val="5"/>
      </w:numPr>
      <w:tabs>
        <w:tab w:val="clear" w:pos="720"/>
        <w:tab w:val="num" w:pos="851"/>
      </w:tabs>
      <w:spacing w:before="240" w:after="60"/>
      <w:ind w:left="851" w:hanging="851"/>
      <w:outlineLvl w:val="2"/>
    </w:pPr>
    <w:rPr>
      <w:rFonts w:cs="Arial"/>
      <w:b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E1375A"/>
    <w:pPr>
      <w:keepNext/>
      <w:spacing w:before="240" w:after="60"/>
      <w:outlineLvl w:val="3"/>
    </w:pPr>
    <w:rPr>
      <w:bCs/>
      <w:szCs w:val="28"/>
      <w:u w:val="single"/>
    </w:rPr>
  </w:style>
  <w:style w:type="paragraph" w:styleId="Overskrift5">
    <w:name w:val="heading 5"/>
    <w:aliases w:val="Tabelloverskrift"/>
    <w:basedOn w:val="Normal"/>
    <w:next w:val="Normal"/>
    <w:qFormat/>
    <w:rsid w:val="00F14F03"/>
    <w:pPr>
      <w:keepNext/>
      <w:keepLines/>
      <w:numPr>
        <w:numId w:val="12"/>
      </w:numPr>
      <w:tabs>
        <w:tab w:val="left" w:pos="1134"/>
      </w:tabs>
      <w:spacing w:before="180" w:after="40" w:line="276" w:lineRule="auto"/>
      <w:ind w:left="1134" w:hanging="1134"/>
      <w:jc w:val="left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rsid w:val="009109F7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rsid w:val="009109F7"/>
    <w:pPr>
      <w:numPr>
        <w:ilvl w:val="6"/>
        <w:numId w:val="5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rsid w:val="009109F7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Overskrift9">
    <w:name w:val="heading 9"/>
    <w:basedOn w:val="Normal"/>
    <w:next w:val="Normal"/>
    <w:rsid w:val="00DF6237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orordogsammendrag">
    <w:name w:val="Forord og sammendrag"/>
    <w:basedOn w:val="Normal"/>
    <w:rsid w:val="003249D3"/>
    <w:rPr>
      <w:rFonts w:cs="Arial"/>
      <w:b/>
      <w:bCs/>
      <w:sz w:val="32"/>
      <w:szCs w:val="32"/>
    </w:rPr>
  </w:style>
  <w:style w:type="paragraph" w:customStyle="1" w:styleId="Kilderogvedlegg">
    <w:name w:val="Kilder og vedlegg"/>
    <w:basedOn w:val="Normal"/>
    <w:rsid w:val="0049478C"/>
    <w:pPr>
      <w:jc w:val="left"/>
    </w:pPr>
    <w:rPr>
      <w:b/>
      <w:sz w:val="32"/>
      <w:szCs w:val="32"/>
    </w:rPr>
  </w:style>
  <w:style w:type="paragraph" w:styleId="INNH1">
    <w:name w:val="toc 1"/>
    <w:basedOn w:val="Normal"/>
    <w:next w:val="Normal"/>
    <w:autoRedefine/>
    <w:uiPriority w:val="39"/>
    <w:rsid w:val="000B7CF1"/>
    <w:pPr>
      <w:tabs>
        <w:tab w:val="left" w:pos="426"/>
        <w:tab w:val="right" w:leader="dot" w:pos="9072"/>
      </w:tabs>
      <w:spacing w:before="240" w:after="0" w:line="276" w:lineRule="auto"/>
      <w:jc w:val="left"/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907F55"/>
    <w:pPr>
      <w:tabs>
        <w:tab w:val="left" w:pos="993"/>
        <w:tab w:val="right" w:leader="dot" w:pos="9072"/>
      </w:tabs>
      <w:spacing w:after="0" w:line="276" w:lineRule="auto"/>
      <w:ind w:left="284"/>
    </w:pPr>
    <w:rPr>
      <w:noProof/>
    </w:rPr>
  </w:style>
  <w:style w:type="character" w:styleId="Hyperkobling">
    <w:name w:val="Hyperlink"/>
    <w:uiPriority w:val="99"/>
    <w:rsid w:val="00AE2A0B"/>
    <w:rPr>
      <w:color w:val="0000FF"/>
      <w:u w:val="single"/>
    </w:rPr>
  </w:style>
  <w:style w:type="paragraph" w:styleId="Topptekst">
    <w:name w:val="header"/>
    <w:basedOn w:val="Normal"/>
    <w:rsid w:val="00E939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D364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00CDA"/>
  </w:style>
  <w:style w:type="table" w:styleId="Tabell-moderne">
    <w:name w:val="Table Contemporary"/>
    <w:basedOn w:val="Vanligtabell"/>
    <w:rsid w:val="000C0995"/>
    <w:pPr>
      <w:spacing w:line="36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ldetekst">
    <w:name w:val="caption"/>
    <w:basedOn w:val="Normal"/>
    <w:next w:val="Normal"/>
    <w:rsid w:val="000C0995"/>
    <w:rPr>
      <w:b/>
      <w:bCs/>
      <w:sz w:val="20"/>
      <w:szCs w:val="20"/>
    </w:rPr>
  </w:style>
  <w:style w:type="paragraph" w:customStyle="1" w:styleId="Tabelltittel">
    <w:name w:val="Tabell tittel"/>
    <w:basedOn w:val="Nummerertliste"/>
    <w:next w:val="Figurliste"/>
    <w:rsid w:val="000C0995"/>
    <w:rPr>
      <w:sz w:val="20"/>
      <w:szCs w:val="20"/>
    </w:rPr>
  </w:style>
  <w:style w:type="paragraph" w:styleId="Fotnotetekst">
    <w:name w:val="footnote text"/>
    <w:basedOn w:val="Normal"/>
    <w:semiHidden/>
    <w:rsid w:val="00907F55"/>
    <w:pPr>
      <w:spacing w:after="60" w:line="276" w:lineRule="auto"/>
    </w:pPr>
    <w:rPr>
      <w:sz w:val="18"/>
      <w:szCs w:val="20"/>
    </w:rPr>
  </w:style>
  <w:style w:type="paragraph" w:styleId="Figurliste">
    <w:name w:val="table of figures"/>
    <w:basedOn w:val="Normal"/>
    <w:next w:val="Normal"/>
    <w:uiPriority w:val="99"/>
    <w:rsid w:val="00013BB5"/>
    <w:pPr>
      <w:spacing w:after="60" w:line="276" w:lineRule="auto"/>
      <w:ind w:left="1134" w:right="851" w:hanging="1134"/>
      <w:jc w:val="left"/>
    </w:pPr>
  </w:style>
  <w:style w:type="paragraph" w:styleId="Indeks2">
    <w:name w:val="index 2"/>
    <w:basedOn w:val="Normal"/>
    <w:next w:val="Normal"/>
    <w:autoRedefine/>
    <w:semiHidden/>
    <w:rsid w:val="00F2252D"/>
    <w:pPr>
      <w:ind w:left="440" w:hanging="220"/>
    </w:pPr>
  </w:style>
  <w:style w:type="paragraph" w:styleId="Liste">
    <w:name w:val="List"/>
    <w:basedOn w:val="Normal"/>
    <w:rsid w:val="001460F3"/>
    <w:pPr>
      <w:ind w:left="283" w:hanging="283"/>
    </w:pPr>
  </w:style>
  <w:style w:type="paragraph" w:styleId="Nummerertliste">
    <w:name w:val="List Number"/>
    <w:basedOn w:val="Normal"/>
    <w:rsid w:val="008936BE"/>
    <w:pPr>
      <w:numPr>
        <w:numId w:val="7"/>
      </w:numPr>
    </w:pPr>
  </w:style>
  <w:style w:type="character" w:styleId="Fotnotereferanse">
    <w:name w:val="footnote reference"/>
    <w:semiHidden/>
    <w:rsid w:val="00013E49"/>
    <w:rPr>
      <w:dstrike w:val="0"/>
      <w:sz w:val="16"/>
      <w:vertAlign w:val="superscript"/>
    </w:rPr>
  </w:style>
  <w:style w:type="paragraph" w:customStyle="1" w:styleId="Figurtittel">
    <w:name w:val="Figur tittel"/>
    <w:basedOn w:val="Nummerertliste2"/>
    <w:next w:val="Nummerertliste2"/>
    <w:qFormat/>
    <w:rsid w:val="00F14F03"/>
    <w:pPr>
      <w:keepNext/>
      <w:keepLines/>
      <w:numPr>
        <w:numId w:val="13"/>
      </w:numPr>
      <w:tabs>
        <w:tab w:val="left" w:pos="1134"/>
      </w:tabs>
      <w:spacing w:before="180" w:after="60" w:line="276" w:lineRule="auto"/>
      <w:ind w:left="1134" w:hanging="1134"/>
      <w:jc w:val="left"/>
    </w:pPr>
    <w:rPr>
      <w:sz w:val="20"/>
    </w:rPr>
  </w:style>
  <w:style w:type="character" w:customStyle="1" w:styleId="Overskrift1Tegn">
    <w:name w:val="Overskrift 1 Tegn"/>
    <w:link w:val="Overskrift1"/>
    <w:rsid w:val="00E254D0"/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styleId="Nummerertliste2">
    <w:name w:val="List Number 2"/>
    <w:basedOn w:val="Normal"/>
    <w:rsid w:val="002A460E"/>
    <w:pPr>
      <w:numPr>
        <w:numId w:val="8"/>
      </w:numPr>
    </w:pPr>
  </w:style>
  <w:style w:type="character" w:customStyle="1" w:styleId="StilFotnotereferanse8pt">
    <w:name w:val="Stil Fotnotereferanse + 8 pt"/>
    <w:rsid w:val="00013E49"/>
    <w:rPr>
      <w:dstrike w:val="0"/>
      <w:sz w:val="16"/>
      <w:vertAlign w:val="superscript"/>
    </w:rPr>
  </w:style>
  <w:style w:type="character" w:customStyle="1" w:styleId="BunntekstTegn">
    <w:name w:val="Bunntekst Tegn"/>
    <w:link w:val="Bunntekst"/>
    <w:uiPriority w:val="99"/>
    <w:rsid w:val="009D6CE9"/>
    <w:rPr>
      <w:rFonts w:ascii="Arial" w:hAnsi="Arial"/>
      <w:sz w:val="2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rsid w:val="00907F55"/>
    <w:pPr>
      <w:tabs>
        <w:tab w:val="left" w:pos="1276"/>
        <w:tab w:val="right" w:leader="dot" w:pos="9072"/>
      </w:tabs>
      <w:spacing w:after="0" w:line="276" w:lineRule="auto"/>
      <w:ind w:left="567"/>
    </w:pPr>
  </w:style>
  <w:style w:type="paragraph" w:styleId="INNH4">
    <w:name w:val="toc 4"/>
    <w:basedOn w:val="Normal"/>
    <w:next w:val="Normal"/>
    <w:autoRedefine/>
    <w:uiPriority w:val="39"/>
    <w:rsid w:val="00BD7132"/>
    <w:pPr>
      <w:spacing w:after="100"/>
      <w:ind w:left="660"/>
    </w:pPr>
  </w:style>
  <w:style w:type="paragraph" w:styleId="Bobletekst">
    <w:name w:val="Balloon Text"/>
    <w:basedOn w:val="Normal"/>
    <w:link w:val="BobletekstTegn"/>
    <w:rsid w:val="00BD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D7132"/>
    <w:rPr>
      <w:rFonts w:ascii="Tahoma" w:hAnsi="Tahoma" w:cs="Tahoma"/>
      <w:sz w:val="16"/>
      <w:szCs w:val="16"/>
      <w:lang w:eastAsia="en-US"/>
    </w:rPr>
  </w:style>
  <w:style w:type="character" w:styleId="Sterk">
    <w:name w:val="Strong"/>
    <w:basedOn w:val="Standardskriftforavsnitt"/>
    <w:rsid w:val="00970898"/>
    <w:rPr>
      <w:b/>
      <w:bCs/>
    </w:rPr>
  </w:style>
  <w:style w:type="paragraph" w:customStyle="1" w:styleId="Unummert1">
    <w:name w:val="Unummert1"/>
    <w:basedOn w:val="Overskrift1"/>
    <w:rsid w:val="00276FC8"/>
    <w:pPr>
      <w:numPr>
        <w:numId w:val="0"/>
      </w:numPr>
    </w:pPr>
    <w:rPr>
      <w:rFonts w:cs="Times New Roman"/>
      <w:szCs w:val="20"/>
    </w:rPr>
  </w:style>
  <w:style w:type="paragraph" w:customStyle="1" w:styleId="Figurkilde">
    <w:name w:val="Figurkilde"/>
    <w:basedOn w:val="Normal"/>
    <w:qFormat/>
    <w:rsid w:val="00276FC8"/>
    <w:pPr>
      <w:spacing w:line="276" w:lineRule="auto"/>
      <w:jc w:val="right"/>
    </w:pPr>
    <w:rPr>
      <w:sz w:val="18"/>
    </w:rPr>
  </w:style>
  <w:style w:type="paragraph" w:customStyle="1" w:styleId="Fotnote">
    <w:name w:val="Fotnote"/>
    <w:basedOn w:val="Normal"/>
    <w:rsid w:val="00D379C8"/>
    <w:rPr>
      <w:sz w:val="18"/>
    </w:rPr>
  </w:style>
  <w:style w:type="paragraph" w:styleId="Listeavsnitt">
    <w:name w:val="List Paragraph"/>
    <w:basedOn w:val="Normal"/>
    <w:uiPriority w:val="34"/>
    <w:qFormat/>
    <w:rsid w:val="00907F55"/>
    <w:pPr>
      <w:spacing w:after="160"/>
      <w:ind w:left="720"/>
      <w:contextualSpacing/>
    </w:pPr>
    <w:rPr>
      <w:rFonts w:eastAsiaTheme="minorHAnsi" w:cstheme="minorBidi"/>
      <w:szCs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471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471D7"/>
    <w:pPr>
      <w:spacing w:after="160" w:line="240" w:lineRule="auto"/>
    </w:pPr>
    <w:rPr>
      <w:rFonts w:eastAsiaTheme="minorHAnsi" w:cstheme="minorBidi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71D7"/>
    <w:rPr>
      <w:rFonts w:ascii="Arial" w:eastAsiaTheme="minorHAnsi" w:hAnsi="Arial" w:cstheme="minorBidi"/>
      <w:lang w:eastAsia="en-US"/>
    </w:rPr>
  </w:style>
  <w:style w:type="paragraph" w:customStyle="1" w:styleId="Kilde">
    <w:name w:val="Kilde"/>
    <w:basedOn w:val="Normal"/>
    <w:qFormat/>
    <w:rsid w:val="003D01EA"/>
    <w:pPr>
      <w:spacing w:line="276" w:lineRule="auto"/>
      <w:jc w:val="right"/>
    </w:pPr>
    <w:rPr>
      <w:sz w:val="18"/>
    </w:rPr>
  </w:style>
  <w:style w:type="table" w:customStyle="1" w:styleId="RMN-tabell">
    <w:name w:val="RMN-tabell"/>
    <w:basedOn w:val="Vanligtabell"/>
    <w:uiPriority w:val="99"/>
    <w:rsid w:val="00BF4F49"/>
    <w:pPr>
      <w:jc w:val="center"/>
    </w:pPr>
    <w:rPr>
      <w:rFonts w:ascii="Arial" w:hAnsi="Arial"/>
    </w:rPr>
    <w:tblPr>
      <w:tblStyleRowBandSize w:val="1"/>
      <w:jc w:val="center"/>
      <w:tblBorders>
        <w:top w:val="single" w:sz="4" w:space="0" w:color="8597A3" w:themeColor="accent3"/>
        <w:left w:val="single" w:sz="4" w:space="0" w:color="8597A3" w:themeColor="accent3"/>
        <w:bottom w:val="single" w:sz="4" w:space="0" w:color="8597A3" w:themeColor="accent3"/>
        <w:right w:val="single" w:sz="4" w:space="0" w:color="8597A3" w:themeColor="accent3"/>
        <w:insideH w:val="single" w:sz="4" w:space="0" w:color="8597A3" w:themeColor="accent3"/>
        <w:insideV w:val="single" w:sz="4" w:space="0" w:color="8597A3" w:themeColor="accent3"/>
      </w:tblBorders>
    </w:tblPr>
    <w:trPr>
      <w:jc w:val="center"/>
    </w:trPr>
    <w:tcPr>
      <w:shd w:val="clear" w:color="auto" w:fill="A4D8E0" w:themeFill="accent4"/>
      <w:vAlign w:val="center"/>
    </w:tcPr>
    <w:tblStylePr w:type="firstRow">
      <w:rPr>
        <w:b/>
        <w:color w:val="auto"/>
        <w:u w:val="none"/>
      </w:rPr>
      <w:tblPr/>
      <w:tcPr>
        <w:shd w:val="clear" w:color="auto" w:fill="B4DAEF" w:themeFill="accent2" w:themeFillTint="66"/>
      </w:tcPr>
    </w:tblStylePr>
    <w:tblStylePr w:type="band1Horz">
      <w:tblPr/>
      <w:tcPr>
        <w:shd w:val="clear" w:color="auto" w:fill="D9ECF7" w:themeFill="accent2" w:themeFillTint="33"/>
      </w:tcPr>
    </w:tblStylePr>
    <w:tblStylePr w:type="band2Horz">
      <w:tblPr/>
      <w:tcPr>
        <w:shd w:val="clear" w:color="auto" w:fill="B4DAEF" w:themeFill="accent2" w:themeFillTint="66"/>
      </w:tcPr>
    </w:tblStylePr>
  </w:style>
  <w:style w:type="table" w:styleId="Tabellrutenett">
    <w:name w:val="Table Grid"/>
    <w:basedOn w:val="Vanligtabell"/>
    <w:rsid w:val="00BF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77914"/>
    <w:pPr>
      <w:spacing w:after="180"/>
    </w:pPr>
    <w:rPr>
      <w:rFonts w:eastAsia="Times New Roman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77914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Revisjon Midt-Norge SA">
      <a:dk1>
        <a:srgbClr val="3B3C43"/>
      </a:dk1>
      <a:lt1>
        <a:sysClr val="window" lastClr="FFFFFF"/>
      </a:lt1>
      <a:dk2>
        <a:srgbClr val="000000"/>
      </a:dk2>
      <a:lt2>
        <a:srgbClr val="000000"/>
      </a:lt2>
      <a:accent1>
        <a:srgbClr val="3B3C43"/>
      </a:accent1>
      <a:accent2>
        <a:srgbClr val="44A5D8"/>
      </a:accent2>
      <a:accent3>
        <a:srgbClr val="8597A3"/>
      </a:accent3>
      <a:accent4>
        <a:srgbClr val="A4D8E0"/>
      </a:accent4>
      <a:accent5>
        <a:srgbClr val="3B3C43"/>
      </a:accent5>
      <a:accent6>
        <a:srgbClr val="44A5D8"/>
      </a:accent6>
      <a:hlink>
        <a:srgbClr val="8597A3"/>
      </a:hlink>
      <a:folHlink>
        <a:srgbClr val="A4D8E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940C9275C7D4BAFA4FBCE420739B5" ma:contentTypeVersion="8" ma:contentTypeDescription="Create a new document." ma:contentTypeScope="" ma:versionID="7d16b24b6b1bb3978fe890e46dac082a">
  <xsd:schema xmlns:xsd="http://www.w3.org/2001/XMLSchema" xmlns:xs="http://www.w3.org/2001/XMLSchema" xmlns:p="http://schemas.microsoft.com/office/2006/metadata/properties" xmlns:ns3="14a25e85-3c01-455e-959b-485a4a8dedc1" targetNamespace="http://schemas.microsoft.com/office/2006/metadata/properties" ma:root="true" ma:fieldsID="a25f2484e8f8ca92b2a1a660af982c8b" ns3:_="">
    <xsd:import namespace="14a25e85-3c01-455e-959b-485a4a8de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5e85-3c01-455e-959b-485a4a8d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6F3D-55A9-4F85-BEAD-CD0EBDA02D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4a25e85-3c01-455e-959b-485a4a8ded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D86176-E404-4A0B-A48E-CB040EB0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5e85-3c01-455e-959b-485a4a8de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5D2AA-25DE-4DBB-9C63-CABE13FBF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A7BEE-579D-4253-9332-DDBCA3F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Forenklet etterlevelsesrevisjon</vt:lpstr>
      <vt:lpstr>Forenklet etterlevelsesrevisjon</vt:lpstr>
    </vt:vector>
  </TitlesOfParts>
  <Company>Orkdal Kommune</Company>
  <LinksUpToDate>false</LinksUpToDate>
  <CharactersWithSpaces>3760</CharactersWithSpaces>
  <SharedDoc>false</SharedDoc>
  <HLinks>
    <vt:vector size="120" baseType="variant"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_Toc295891661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_Toc290455852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_Toc320864768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_Toc320864767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_Toc320864766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_Toc320864765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_Toc320864764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_Toc320864763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_Toc320864762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_Toc320864761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_Toc320864760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_Toc320864759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_Toc320864758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_Toc320864757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_Toc320864756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_Toc320864755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_Toc320864754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_Toc320864753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_Toc320864752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_Toc320864751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Forenklet etterlevelsesrevisjon</dc:title>
  <dc:creator>Knut Tanem</dc:creator>
  <cp:lastModifiedBy>Bjørn Bråthen</cp:lastModifiedBy>
  <cp:revision>2</cp:revision>
  <cp:lastPrinted>2020-03-19T09:45:00Z</cp:lastPrinted>
  <dcterms:created xsi:type="dcterms:W3CDTF">2020-03-19T09:53:00Z</dcterms:created>
  <dcterms:modified xsi:type="dcterms:W3CDTF">2020-03-19T09:53:00Z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0x010100685940C9275C7D4BAFA4FBCE420739B5</vt:lpwstr>
  </property>
  <property fmtid="{D5CDD505-2E9C-101B-9397-08002B2CF9AE}" pid="3" name="Kirkelig fellesråd">
    <vt:lpwstr>5;#Revisjonmidtnorge|e98acd92-cecf-4270-8ca6-09a251a982d0</vt:lpwstr>
  </property>
  <property fmtid="{D5CDD505-2E9C-101B-9397-08002B2CF9AE}" pid="4" name="Order">
    <vt:r8>9008500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